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BB0" w:rsidRPr="00392BB0" w:rsidRDefault="00392BB0" w:rsidP="00392BB0">
      <w:pPr>
        <w:widowControl w:val="0"/>
        <w:autoSpaceDE w:val="0"/>
        <w:autoSpaceDN w:val="0"/>
        <w:adjustRightInd w:val="0"/>
        <w:spacing w:line="240" w:lineRule="exac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СОБРАНИЕ ДЕПУТАТОВ </w:t>
      </w:r>
    </w:p>
    <w:p w:rsidR="00392BB0" w:rsidRPr="00392BB0" w:rsidRDefault="00392BB0" w:rsidP="00392BB0">
      <w:pPr>
        <w:widowControl w:val="0"/>
        <w:autoSpaceDE w:val="0"/>
        <w:autoSpaceDN w:val="0"/>
        <w:adjustRightInd w:val="0"/>
        <w:spacing w:line="240" w:lineRule="exac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BB0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ОХОТСКОГО МУНИЦПАЛЬНОГО РАЙОНА</w:t>
      </w:r>
    </w:p>
    <w:p w:rsidR="00392BB0" w:rsidRPr="00392BB0" w:rsidRDefault="00392BB0" w:rsidP="00392BB0">
      <w:pPr>
        <w:widowControl w:val="0"/>
        <w:autoSpaceDE w:val="0"/>
        <w:autoSpaceDN w:val="0"/>
        <w:adjustRightInd w:val="0"/>
        <w:spacing w:line="240" w:lineRule="exac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BB0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ХАБАРОВСКОГО КРАЯ</w:t>
      </w:r>
    </w:p>
    <w:p w:rsidR="00392BB0" w:rsidRPr="00392BB0" w:rsidRDefault="00392BB0" w:rsidP="00392BB0">
      <w:pPr>
        <w:widowControl w:val="0"/>
        <w:autoSpaceDE w:val="0"/>
        <w:autoSpaceDN w:val="0"/>
        <w:adjustRightInd w:val="0"/>
        <w:spacing w:line="240" w:lineRule="exac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2BB0" w:rsidRPr="00392BB0" w:rsidRDefault="00392BB0" w:rsidP="00392BB0">
      <w:pPr>
        <w:widowControl w:val="0"/>
        <w:autoSpaceDE w:val="0"/>
        <w:autoSpaceDN w:val="0"/>
        <w:adjustRightInd w:val="0"/>
        <w:spacing w:line="240" w:lineRule="exac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BB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392BB0" w:rsidRPr="00392BB0" w:rsidRDefault="00392BB0" w:rsidP="00392BB0">
      <w:pPr>
        <w:widowControl w:val="0"/>
        <w:autoSpaceDE w:val="0"/>
        <w:autoSpaceDN w:val="0"/>
        <w:adjustRightInd w:val="0"/>
        <w:spacing w:line="240" w:lineRule="exac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2BB0" w:rsidRPr="00392BB0" w:rsidRDefault="00392BB0" w:rsidP="00392BB0">
      <w:pPr>
        <w:widowControl w:val="0"/>
        <w:autoSpaceDE w:val="0"/>
        <w:autoSpaceDN w:val="0"/>
        <w:adjustRightInd w:val="0"/>
        <w:spacing w:line="240" w:lineRule="exac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2BB0" w:rsidRPr="00392BB0" w:rsidRDefault="00392BB0" w:rsidP="00392BB0">
      <w:pPr>
        <w:widowControl w:val="0"/>
        <w:autoSpaceDE w:val="0"/>
        <w:autoSpaceDN w:val="0"/>
        <w:adjustRightInd w:val="0"/>
        <w:spacing w:line="240" w:lineRule="exac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2BB0" w:rsidRPr="00392BB0" w:rsidRDefault="00392BB0" w:rsidP="00392BB0">
      <w:pPr>
        <w:widowControl w:val="0"/>
        <w:autoSpaceDE w:val="0"/>
        <w:autoSpaceDN w:val="0"/>
        <w:adjustRightInd w:val="0"/>
        <w:spacing w:line="240" w:lineRule="exact"/>
        <w:ind w:firstLine="709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2BB0" w:rsidRPr="00392BB0" w:rsidRDefault="00392BB0" w:rsidP="00392BB0">
      <w:pPr>
        <w:widowControl w:val="0"/>
        <w:autoSpaceDE w:val="0"/>
        <w:autoSpaceDN w:val="0"/>
        <w:adjustRightInd w:val="0"/>
        <w:spacing w:line="240" w:lineRule="exact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392BB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19.03.2020</w:t>
      </w:r>
      <w:r w:rsidRPr="00392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Pr="00392BB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10</w:t>
      </w:r>
    </w:p>
    <w:p w:rsidR="00392BB0" w:rsidRPr="00392BB0" w:rsidRDefault="00392BB0" w:rsidP="00392BB0">
      <w:pPr>
        <w:widowControl w:val="0"/>
        <w:autoSpaceDE w:val="0"/>
        <w:autoSpaceDN w:val="0"/>
        <w:adjustRightInd w:val="0"/>
        <w:spacing w:line="240" w:lineRule="exact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B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392BB0">
        <w:rPr>
          <w:rFonts w:ascii="Times New Roman" w:eastAsia="Times New Roman" w:hAnsi="Times New Roman" w:cs="Times New Roman"/>
          <w:sz w:val="28"/>
          <w:szCs w:val="28"/>
          <w:lang w:eastAsia="ru-RU"/>
        </w:rPr>
        <w:t>рп</w:t>
      </w:r>
      <w:proofErr w:type="spellEnd"/>
      <w:r w:rsidRPr="00392BB0">
        <w:rPr>
          <w:rFonts w:ascii="Times New Roman" w:eastAsia="Times New Roman" w:hAnsi="Times New Roman" w:cs="Times New Roman"/>
          <w:sz w:val="28"/>
          <w:szCs w:val="28"/>
          <w:lang w:eastAsia="ru-RU"/>
        </w:rPr>
        <w:t>. Охотск</w:t>
      </w:r>
    </w:p>
    <w:p w:rsidR="00392BB0" w:rsidRPr="00392BB0" w:rsidRDefault="00392BB0" w:rsidP="00392BB0">
      <w:pPr>
        <w:widowControl w:val="0"/>
        <w:autoSpaceDE w:val="0"/>
        <w:autoSpaceDN w:val="0"/>
        <w:adjustRightInd w:val="0"/>
        <w:spacing w:line="240" w:lineRule="exac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2BB0" w:rsidRPr="00392BB0" w:rsidRDefault="00392BB0" w:rsidP="00392BB0">
      <w:pPr>
        <w:widowControl w:val="0"/>
        <w:autoSpaceDE w:val="0"/>
        <w:autoSpaceDN w:val="0"/>
        <w:adjustRightInd w:val="0"/>
        <w:spacing w:line="240" w:lineRule="exac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2BB0" w:rsidRPr="00392BB0" w:rsidRDefault="00392BB0" w:rsidP="00392BB0">
      <w:pPr>
        <w:widowControl w:val="0"/>
        <w:autoSpaceDE w:val="0"/>
        <w:autoSpaceDN w:val="0"/>
        <w:adjustRightInd w:val="0"/>
        <w:spacing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BB0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проекте решения Собрания депутатов Охотского муниципального района Хабаровского края «О внесении изменений в Устав Охотского муниципального района Хабаровского края»</w:t>
      </w:r>
    </w:p>
    <w:p w:rsidR="00392BB0" w:rsidRPr="00392BB0" w:rsidRDefault="00392BB0" w:rsidP="00392BB0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2BB0" w:rsidRPr="00392BB0" w:rsidRDefault="00392BB0" w:rsidP="00392BB0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2BB0" w:rsidRPr="00392BB0" w:rsidRDefault="00392BB0" w:rsidP="00392BB0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</w:t>
      </w:r>
      <w:proofErr w:type="gramStart"/>
      <w:r w:rsidRPr="00392B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приведения положений Устава Охотского муниципального района Хабаровского края</w:t>
      </w:r>
      <w:proofErr w:type="gramEnd"/>
      <w:r w:rsidRPr="00392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соответствие с действующим законодательством Российской Федерации Собрание депутатов Охотского муниципального района Хабаровского края </w:t>
      </w:r>
    </w:p>
    <w:p w:rsidR="00392BB0" w:rsidRPr="00392BB0" w:rsidRDefault="00392BB0" w:rsidP="00392BB0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BB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РЕШИЛО:</w:t>
      </w:r>
    </w:p>
    <w:p w:rsidR="00392BB0" w:rsidRPr="00392BB0" w:rsidRDefault="00392BB0" w:rsidP="00392BB0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BB0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прилагаемый проект решения Собрания депутатов Охотского муниципального района Хабаровского края «О внесении изменений в Устав Охотского муниципального района Хабаровского края» (далее – Проект решения).</w:t>
      </w:r>
    </w:p>
    <w:p w:rsidR="00392BB0" w:rsidRPr="00392BB0" w:rsidRDefault="00392BB0" w:rsidP="00392BB0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BB0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Назначить публичные слушания по Проекту решения.</w:t>
      </w:r>
    </w:p>
    <w:p w:rsidR="00392BB0" w:rsidRPr="00392BB0" w:rsidRDefault="00392BB0" w:rsidP="00392BB0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BB0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Определить:</w:t>
      </w:r>
    </w:p>
    <w:p w:rsidR="00392BB0" w:rsidRPr="00392BB0" w:rsidRDefault="00392BB0" w:rsidP="00392BB0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BB0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организатором публичных слушаний – юридический отдел администрации Охотского муниципального района;</w:t>
      </w:r>
    </w:p>
    <w:p w:rsidR="00392BB0" w:rsidRPr="00392BB0" w:rsidRDefault="00392BB0" w:rsidP="00392BB0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BB0">
        <w:rPr>
          <w:rFonts w:ascii="Times New Roman" w:eastAsia="Times New Roman" w:hAnsi="Times New Roman" w:cs="Times New Roman"/>
          <w:sz w:val="28"/>
          <w:szCs w:val="28"/>
          <w:lang w:eastAsia="ru-RU"/>
        </w:rPr>
        <w:t>- срок проведения публичных слушаний с 20.03.2020 по 25.04.2020;</w:t>
      </w:r>
    </w:p>
    <w:p w:rsidR="00392BB0" w:rsidRPr="00392BB0" w:rsidRDefault="00392BB0" w:rsidP="00392BB0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проведение собрания участников публичных слушаний 23.04.2020, в 16.30 часов в администрации Охотского муниципального района по адресу: </w:t>
      </w:r>
      <w:proofErr w:type="spellStart"/>
      <w:r w:rsidRPr="00392BB0">
        <w:rPr>
          <w:rFonts w:ascii="Times New Roman" w:eastAsia="Times New Roman" w:hAnsi="Times New Roman" w:cs="Times New Roman"/>
          <w:sz w:val="28"/>
          <w:szCs w:val="28"/>
          <w:lang w:eastAsia="ru-RU"/>
        </w:rPr>
        <w:t>рп</w:t>
      </w:r>
      <w:proofErr w:type="spellEnd"/>
      <w:r w:rsidRPr="00392BB0">
        <w:rPr>
          <w:rFonts w:ascii="Times New Roman" w:eastAsia="Times New Roman" w:hAnsi="Times New Roman" w:cs="Times New Roman"/>
          <w:sz w:val="28"/>
          <w:szCs w:val="28"/>
          <w:lang w:eastAsia="ru-RU"/>
        </w:rPr>
        <w:t>. Охотск, ул. Ленина, 16 (зал заседаний).</w:t>
      </w:r>
    </w:p>
    <w:p w:rsidR="00392BB0" w:rsidRPr="00392BB0" w:rsidRDefault="00392BB0" w:rsidP="00392BB0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BB0">
        <w:rPr>
          <w:rFonts w:ascii="Times New Roman" w:eastAsia="Times New Roman" w:hAnsi="Times New Roman" w:cs="Times New Roman"/>
          <w:sz w:val="28"/>
          <w:szCs w:val="28"/>
          <w:lang w:eastAsia="ru-RU"/>
        </w:rPr>
        <w:t>4. Опубликовать настоящее решение в Сборнике муниципальных правовых актов Охотского муниципального района Хабаровского края.</w:t>
      </w:r>
    </w:p>
    <w:p w:rsidR="00392BB0" w:rsidRPr="00392BB0" w:rsidRDefault="00392BB0" w:rsidP="00392BB0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BB0">
        <w:rPr>
          <w:rFonts w:ascii="Times New Roman" w:eastAsia="Times New Roman" w:hAnsi="Times New Roman" w:cs="Times New Roman"/>
          <w:sz w:val="28"/>
          <w:szCs w:val="28"/>
          <w:lang w:eastAsia="ru-RU"/>
        </w:rPr>
        <w:t>5. Настоящее решение вступает в силу со дня его подписания.</w:t>
      </w:r>
    </w:p>
    <w:p w:rsidR="00392BB0" w:rsidRPr="00392BB0" w:rsidRDefault="00392BB0" w:rsidP="00392BB0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2BB0" w:rsidRPr="00392BB0" w:rsidRDefault="00392BB0" w:rsidP="00392BB0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2BB0" w:rsidRPr="00392BB0" w:rsidRDefault="00392BB0" w:rsidP="00392BB0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2BB0" w:rsidRPr="00392BB0" w:rsidRDefault="00392BB0" w:rsidP="00392BB0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B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Собрания депутатов                                                   Н.А. Фомина</w:t>
      </w:r>
    </w:p>
    <w:p w:rsidR="00392BB0" w:rsidRPr="00392BB0" w:rsidRDefault="00392BB0" w:rsidP="00392BB0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2BB0" w:rsidRPr="00392BB0" w:rsidRDefault="00392BB0" w:rsidP="00392BB0">
      <w:pPr>
        <w:widowControl w:val="0"/>
        <w:autoSpaceDE w:val="0"/>
        <w:autoSpaceDN w:val="0"/>
        <w:adjustRightInd w:val="0"/>
        <w:spacing w:line="240" w:lineRule="exact"/>
        <w:ind w:left="5387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2BB0" w:rsidRPr="00392BB0" w:rsidRDefault="00392BB0" w:rsidP="00392BB0">
      <w:pPr>
        <w:widowControl w:val="0"/>
        <w:autoSpaceDE w:val="0"/>
        <w:autoSpaceDN w:val="0"/>
        <w:adjustRightInd w:val="0"/>
        <w:spacing w:line="240" w:lineRule="exact"/>
        <w:ind w:left="538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392BB0" w:rsidRPr="00392BB0" w:rsidSect="00B42670">
          <w:headerReference w:type="default" r:id="rId7"/>
          <w:pgSz w:w="11906" w:h="16838"/>
          <w:pgMar w:top="1134" w:right="567" w:bottom="1134" w:left="1985" w:header="708" w:footer="708" w:gutter="0"/>
          <w:cols w:space="708"/>
          <w:titlePg/>
          <w:docGrid w:linePitch="360"/>
        </w:sectPr>
      </w:pPr>
    </w:p>
    <w:p w:rsidR="00392BB0" w:rsidRPr="00392BB0" w:rsidRDefault="00392BB0" w:rsidP="00392BB0">
      <w:pPr>
        <w:widowControl w:val="0"/>
        <w:autoSpaceDE w:val="0"/>
        <w:autoSpaceDN w:val="0"/>
        <w:adjustRightInd w:val="0"/>
        <w:spacing w:line="240" w:lineRule="exact"/>
        <w:ind w:left="538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B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</w:t>
      </w:r>
    </w:p>
    <w:p w:rsidR="00392BB0" w:rsidRPr="00392BB0" w:rsidRDefault="00392BB0" w:rsidP="00392BB0">
      <w:pPr>
        <w:widowControl w:val="0"/>
        <w:autoSpaceDE w:val="0"/>
        <w:autoSpaceDN w:val="0"/>
        <w:adjustRightInd w:val="0"/>
        <w:spacing w:line="240" w:lineRule="exact"/>
        <w:ind w:left="538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2BB0" w:rsidRPr="00392BB0" w:rsidRDefault="00392BB0" w:rsidP="00392BB0">
      <w:pPr>
        <w:widowControl w:val="0"/>
        <w:autoSpaceDE w:val="0"/>
        <w:autoSpaceDN w:val="0"/>
        <w:adjustRightInd w:val="0"/>
        <w:spacing w:line="240" w:lineRule="exact"/>
        <w:ind w:left="538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BB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</w:t>
      </w:r>
    </w:p>
    <w:p w:rsidR="00392BB0" w:rsidRPr="00392BB0" w:rsidRDefault="00392BB0" w:rsidP="00392BB0">
      <w:pPr>
        <w:widowControl w:val="0"/>
        <w:autoSpaceDE w:val="0"/>
        <w:autoSpaceDN w:val="0"/>
        <w:adjustRightInd w:val="0"/>
        <w:spacing w:line="240" w:lineRule="exact"/>
        <w:ind w:left="538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BB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Собрания депутатов Охотского муниципального района Хабаровского края</w:t>
      </w:r>
    </w:p>
    <w:p w:rsidR="00392BB0" w:rsidRPr="00392BB0" w:rsidRDefault="00392BB0" w:rsidP="00392BB0">
      <w:pPr>
        <w:widowControl w:val="0"/>
        <w:autoSpaceDE w:val="0"/>
        <w:autoSpaceDN w:val="0"/>
        <w:adjustRightInd w:val="0"/>
        <w:spacing w:line="240" w:lineRule="exact"/>
        <w:ind w:left="538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2BB0" w:rsidRPr="00392BB0" w:rsidRDefault="00392BB0" w:rsidP="00392BB0">
      <w:pPr>
        <w:widowControl w:val="0"/>
        <w:autoSpaceDE w:val="0"/>
        <w:autoSpaceDN w:val="0"/>
        <w:adjustRightInd w:val="0"/>
        <w:spacing w:line="240" w:lineRule="exact"/>
        <w:ind w:left="538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BB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19.03.2020    № 10</w:t>
      </w:r>
    </w:p>
    <w:p w:rsidR="00392BB0" w:rsidRPr="00392BB0" w:rsidRDefault="00392BB0" w:rsidP="00392BB0">
      <w:pPr>
        <w:widowControl w:val="0"/>
        <w:autoSpaceDE w:val="0"/>
        <w:autoSpaceDN w:val="0"/>
        <w:adjustRightInd w:val="0"/>
        <w:ind w:firstLine="7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2BB0" w:rsidRPr="00392BB0" w:rsidRDefault="00392BB0" w:rsidP="00392BB0">
      <w:pPr>
        <w:widowControl w:val="0"/>
        <w:autoSpaceDE w:val="0"/>
        <w:autoSpaceDN w:val="0"/>
        <w:adjustRightInd w:val="0"/>
        <w:ind w:firstLine="7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2BB0" w:rsidRPr="00392BB0" w:rsidRDefault="00392BB0" w:rsidP="00392BB0">
      <w:pPr>
        <w:widowControl w:val="0"/>
        <w:autoSpaceDE w:val="0"/>
        <w:autoSpaceDN w:val="0"/>
        <w:adjustRightInd w:val="0"/>
        <w:spacing w:line="240" w:lineRule="exact"/>
        <w:ind w:firstLine="7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B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392BB0" w:rsidRPr="00392BB0" w:rsidRDefault="00392BB0" w:rsidP="00392BB0">
      <w:pPr>
        <w:widowControl w:val="0"/>
        <w:autoSpaceDE w:val="0"/>
        <w:autoSpaceDN w:val="0"/>
        <w:adjustRightInd w:val="0"/>
        <w:spacing w:line="240" w:lineRule="exact"/>
        <w:ind w:firstLine="7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2BB0" w:rsidRPr="00392BB0" w:rsidRDefault="00392BB0" w:rsidP="00392BB0">
      <w:pPr>
        <w:widowControl w:val="0"/>
        <w:autoSpaceDE w:val="0"/>
        <w:autoSpaceDN w:val="0"/>
        <w:adjustRightInd w:val="0"/>
        <w:spacing w:line="240" w:lineRule="exact"/>
        <w:ind w:firstLine="7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BB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Собрания депутатов Охотского муниципального района Хабаровского края «О внесении изменений в Устав Охотского муниципального района Хабаровского края»</w:t>
      </w:r>
    </w:p>
    <w:p w:rsidR="00392BB0" w:rsidRPr="00392BB0" w:rsidRDefault="00392BB0" w:rsidP="00392BB0">
      <w:pPr>
        <w:widowControl w:val="0"/>
        <w:autoSpaceDE w:val="0"/>
        <w:autoSpaceDN w:val="0"/>
        <w:adjustRightInd w:val="0"/>
        <w:ind w:firstLine="7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2BB0" w:rsidRPr="00392BB0" w:rsidRDefault="00392BB0" w:rsidP="00392BB0">
      <w:pPr>
        <w:widowControl w:val="0"/>
        <w:autoSpaceDE w:val="0"/>
        <w:autoSpaceDN w:val="0"/>
        <w:adjustRightInd w:val="0"/>
        <w:ind w:firstLine="7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2BB0" w:rsidRPr="00392BB0" w:rsidRDefault="00392BB0" w:rsidP="00392BB0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B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соответствии с Федеральным законом от 16.12.2019 № 432-ФЗ «О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коррупции» Собрание депутатов Охотского муниципального района Хабаровского края</w:t>
      </w:r>
    </w:p>
    <w:p w:rsidR="00392BB0" w:rsidRPr="00392BB0" w:rsidRDefault="00392BB0" w:rsidP="00392BB0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BB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РЕШИЛО:</w:t>
      </w:r>
    </w:p>
    <w:p w:rsidR="00392BB0" w:rsidRPr="00392BB0" w:rsidRDefault="00392BB0" w:rsidP="00392BB0">
      <w:pPr>
        <w:widowControl w:val="0"/>
        <w:tabs>
          <w:tab w:val="left" w:pos="709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B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 Внести в Устав Охотского муниципального района Хабаровского края следующие изменения:</w:t>
      </w:r>
    </w:p>
    <w:p w:rsidR="00392BB0" w:rsidRPr="00392BB0" w:rsidRDefault="00392BB0" w:rsidP="00392BB0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B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1.1. Часть 10 статьи 23 изложить в следующей редакции:</w:t>
      </w:r>
    </w:p>
    <w:p w:rsidR="00392BB0" w:rsidRPr="00392BB0" w:rsidRDefault="00392BB0" w:rsidP="00392BB0">
      <w:pPr>
        <w:widowControl w:val="0"/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BB0">
        <w:rPr>
          <w:rFonts w:ascii="Times New Roman" w:eastAsia="Times New Roman" w:hAnsi="Times New Roman" w:cs="Times New Roman"/>
          <w:sz w:val="28"/>
          <w:szCs w:val="28"/>
          <w:lang w:eastAsia="ru-RU"/>
        </w:rPr>
        <w:t>«10. Осуществляющие свои полномочия на постоянной основе депутат не вправе:</w:t>
      </w:r>
    </w:p>
    <w:p w:rsidR="00392BB0" w:rsidRPr="00392BB0" w:rsidRDefault="00392BB0" w:rsidP="00392BB0">
      <w:pPr>
        <w:widowControl w:val="0"/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BB0">
        <w:rPr>
          <w:rFonts w:ascii="Times New Roman" w:eastAsia="Times New Roman" w:hAnsi="Times New Roman" w:cs="Times New Roman"/>
          <w:sz w:val="28"/>
          <w:szCs w:val="28"/>
          <w:lang w:eastAsia="ru-RU"/>
        </w:rPr>
        <w:t>1) заниматься предпринимательской деятельностью лично или через доверенных лиц;</w:t>
      </w:r>
    </w:p>
    <w:p w:rsidR="00392BB0" w:rsidRPr="00392BB0" w:rsidRDefault="00392BB0" w:rsidP="00392BB0">
      <w:pPr>
        <w:widowControl w:val="0"/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BB0">
        <w:rPr>
          <w:rFonts w:ascii="Times New Roman" w:eastAsia="Times New Roman" w:hAnsi="Times New Roman" w:cs="Times New Roman"/>
          <w:sz w:val="28"/>
          <w:szCs w:val="28"/>
          <w:lang w:eastAsia="ru-RU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392BB0" w:rsidRPr="00392BB0" w:rsidRDefault="00392BB0" w:rsidP="00392BB0">
      <w:pPr>
        <w:widowControl w:val="0"/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92BB0">
        <w:rPr>
          <w:rFonts w:ascii="Times New Roman" w:eastAsia="Times New Roman" w:hAnsi="Times New Roman" w:cs="Times New Roman"/>
          <w:sz w:val="28"/>
          <w:szCs w:val="28"/>
          <w:lang w:eastAsia="ru-RU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  <w:proofErr w:type="gramEnd"/>
    </w:p>
    <w:p w:rsidR="00392BB0" w:rsidRPr="00392BB0" w:rsidRDefault="00392BB0" w:rsidP="00392BB0">
      <w:pPr>
        <w:widowControl w:val="0"/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92BB0">
        <w:rPr>
          <w:rFonts w:ascii="Times New Roman" w:eastAsia="Times New Roman" w:hAnsi="Times New Roman" w:cs="Times New Roman"/>
          <w:sz w:val="28"/>
          <w:szCs w:val="28"/>
          <w:lang w:eastAsia="ru-RU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Губернатора края;</w:t>
      </w:r>
      <w:proofErr w:type="gramEnd"/>
    </w:p>
    <w:p w:rsidR="00392BB0" w:rsidRPr="00392BB0" w:rsidRDefault="00392BB0" w:rsidP="00392BB0">
      <w:pPr>
        <w:widowControl w:val="0"/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представление на безвозмездной основе интересов муниципального </w:t>
      </w:r>
      <w:r w:rsidRPr="00392B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образования в совете муниципальных образований края, иных объединениях муниципальных образований, а также в их органах управления;</w:t>
      </w:r>
    </w:p>
    <w:p w:rsidR="00392BB0" w:rsidRPr="00392BB0" w:rsidRDefault="00392BB0" w:rsidP="00392BB0">
      <w:pPr>
        <w:widowControl w:val="0"/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BB0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392BB0" w:rsidRPr="00392BB0" w:rsidRDefault="00392BB0" w:rsidP="00392BB0">
      <w:pPr>
        <w:widowControl w:val="0"/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BB0">
        <w:rPr>
          <w:rFonts w:ascii="Times New Roman" w:eastAsia="Times New Roman" w:hAnsi="Times New Roman" w:cs="Times New Roman"/>
          <w:sz w:val="28"/>
          <w:szCs w:val="28"/>
          <w:lang w:eastAsia="ru-RU"/>
        </w:rPr>
        <w:t>д) иные случаи, предусмотренные федеральными законами;</w:t>
      </w:r>
    </w:p>
    <w:p w:rsidR="00392BB0" w:rsidRPr="00392BB0" w:rsidRDefault="00392BB0" w:rsidP="00392BB0">
      <w:pPr>
        <w:widowControl w:val="0"/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BB0">
        <w:rPr>
          <w:rFonts w:ascii="Times New Roman" w:eastAsia="Times New Roman" w:hAnsi="Times New Roman" w:cs="Times New Roman"/>
          <w:sz w:val="28"/>
          <w:szCs w:val="28"/>
          <w:lang w:eastAsia="ru-RU"/>
        </w:rPr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392BB0" w:rsidRPr="00392BB0" w:rsidRDefault="00392BB0" w:rsidP="00392BB0">
      <w:pPr>
        <w:widowControl w:val="0"/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BB0">
        <w:rPr>
          <w:rFonts w:ascii="Times New Roman" w:eastAsia="Times New Roman" w:hAnsi="Times New Roman" w:cs="Times New Roman"/>
          <w:sz w:val="28"/>
          <w:szCs w:val="28"/>
          <w:lang w:eastAsia="ru-RU"/>
        </w:rP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</w:t>
      </w:r>
      <w:proofErr w:type="gramStart"/>
      <w:r w:rsidRPr="00392BB0">
        <w:rPr>
          <w:rFonts w:ascii="Times New Roman" w:eastAsia="Times New Roman" w:hAnsi="Times New Roman" w:cs="Times New Roman"/>
          <w:sz w:val="28"/>
          <w:szCs w:val="28"/>
          <w:lang w:eastAsia="ru-RU"/>
        </w:rPr>
        <w:t>.».</w:t>
      </w:r>
      <w:proofErr w:type="gramEnd"/>
    </w:p>
    <w:p w:rsidR="00392BB0" w:rsidRPr="00392BB0" w:rsidRDefault="00392BB0" w:rsidP="00392BB0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B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1.2. В части 1 статьи 43:</w:t>
      </w:r>
    </w:p>
    <w:p w:rsidR="00392BB0" w:rsidRPr="00392BB0" w:rsidRDefault="00392BB0" w:rsidP="00392BB0">
      <w:pPr>
        <w:widowControl w:val="0"/>
        <w:autoSpaceDE w:val="0"/>
        <w:autoSpaceDN w:val="0"/>
        <w:adjustRightInd w:val="0"/>
        <w:ind w:firstLine="7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hyperlink r:id="rId8" w:history="1">
        <w:r w:rsidRPr="00392BB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пункт 3</w:t>
        </w:r>
      </w:hyperlink>
      <w:r w:rsidRPr="00392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392BB0" w:rsidRPr="00392BB0" w:rsidRDefault="00392BB0" w:rsidP="00392BB0">
      <w:pPr>
        <w:widowControl w:val="0"/>
        <w:autoSpaceDE w:val="0"/>
        <w:autoSpaceDN w:val="0"/>
        <w:adjustRightInd w:val="0"/>
        <w:ind w:firstLine="7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BB0">
        <w:rPr>
          <w:rFonts w:ascii="Times New Roman" w:eastAsia="Times New Roman" w:hAnsi="Times New Roman" w:cs="Times New Roman"/>
          <w:sz w:val="28"/>
          <w:szCs w:val="28"/>
          <w:lang w:eastAsia="ru-RU"/>
        </w:rPr>
        <w:t>«3) участвовать в управлении коммерческой или некоммерческой организацией, за исключением следующих случаев:</w:t>
      </w:r>
    </w:p>
    <w:p w:rsidR="00392BB0" w:rsidRPr="00392BB0" w:rsidRDefault="00392BB0" w:rsidP="00392BB0">
      <w:pPr>
        <w:widowControl w:val="0"/>
        <w:autoSpaceDE w:val="0"/>
        <w:autoSpaceDN w:val="0"/>
        <w:adjustRightInd w:val="0"/>
        <w:ind w:firstLine="7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92BB0">
        <w:rPr>
          <w:rFonts w:ascii="Times New Roman" w:eastAsia="Times New Roman" w:hAnsi="Times New Roman" w:cs="Times New Roman"/>
          <w:sz w:val="28"/>
          <w:szCs w:val="28"/>
          <w:lang w:eastAsia="ru-RU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  <w:proofErr w:type="gramEnd"/>
    </w:p>
    <w:p w:rsidR="00392BB0" w:rsidRPr="00392BB0" w:rsidRDefault="00392BB0" w:rsidP="00392BB0">
      <w:pPr>
        <w:widowControl w:val="0"/>
        <w:autoSpaceDE w:val="0"/>
        <w:autoSpaceDN w:val="0"/>
        <w:adjustRightInd w:val="0"/>
        <w:ind w:firstLine="7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92BB0">
        <w:rPr>
          <w:rFonts w:ascii="Times New Roman" w:eastAsia="Times New Roman" w:hAnsi="Times New Roman" w:cs="Times New Roman"/>
          <w:sz w:val="28"/>
          <w:szCs w:val="28"/>
          <w:lang w:eastAsia="ru-RU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разрешения представителя нанимателя, которое получено впорядке</w:t>
      </w:r>
      <w:proofErr w:type="gramEnd"/>
      <w:r w:rsidRPr="00392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392BB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установленном</w:t>
      </w:r>
      <w:proofErr w:type="gramEnd"/>
      <w:r w:rsidRPr="00392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законом края;</w:t>
      </w:r>
    </w:p>
    <w:p w:rsidR="00392BB0" w:rsidRPr="00392BB0" w:rsidRDefault="00392BB0" w:rsidP="00392BB0">
      <w:pPr>
        <w:widowControl w:val="0"/>
        <w:autoSpaceDE w:val="0"/>
        <w:autoSpaceDN w:val="0"/>
        <w:adjustRightInd w:val="0"/>
        <w:ind w:firstLine="7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представление на безвозмездной основе интересов муниципального образования в совете муниципальных образований края, иных объединениях </w:t>
      </w:r>
      <w:r w:rsidRPr="00392B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муниципальных образований, а также в их органах управления;</w:t>
      </w:r>
    </w:p>
    <w:p w:rsidR="00392BB0" w:rsidRPr="00392BB0" w:rsidRDefault="00392BB0" w:rsidP="00392BB0">
      <w:pPr>
        <w:widowControl w:val="0"/>
        <w:autoSpaceDE w:val="0"/>
        <w:autoSpaceDN w:val="0"/>
        <w:adjustRightInd w:val="0"/>
        <w:ind w:firstLine="7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BB0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392BB0" w:rsidRPr="00392BB0" w:rsidRDefault="00392BB0" w:rsidP="00392BB0">
      <w:pPr>
        <w:widowControl w:val="0"/>
        <w:autoSpaceDE w:val="0"/>
        <w:autoSpaceDN w:val="0"/>
        <w:adjustRightInd w:val="0"/>
        <w:ind w:firstLine="7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BB0">
        <w:rPr>
          <w:rFonts w:ascii="Times New Roman" w:eastAsia="Times New Roman" w:hAnsi="Times New Roman" w:cs="Times New Roman"/>
          <w:sz w:val="28"/>
          <w:szCs w:val="28"/>
          <w:lang w:eastAsia="ru-RU"/>
        </w:rPr>
        <w:t>д) иные случаи, предусмотренные федеральными законами</w:t>
      </w:r>
      <w:proofErr w:type="gramStart"/>
      <w:r w:rsidRPr="00392BB0">
        <w:rPr>
          <w:rFonts w:ascii="Times New Roman" w:eastAsia="Times New Roman" w:hAnsi="Times New Roman" w:cs="Times New Roman"/>
          <w:sz w:val="28"/>
          <w:szCs w:val="28"/>
          <w:lang w:eastAsia="ru-RU"/>
        </w:rPr>
        <w:t>;»</w:t>
      </w:r>
      <w:proofErr w:type="gramEnd"/>
      <w:r w:rsidRPr="00392BB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92BB0" w:rsidRPr="00392BB0" w:rsidRDefault="00392BB0" w:rsidP="00392BB0">
      <w:pPr>
        <w:widowControl w:val="0"/>
        <w:autoSpaceDE w:val="0"/>
        <w:autoSpaceDN w:val="0"/>
        <w:adjustRightInd w:val="0"/>
        <w:ind w:firstLine="7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hyperlink r:id="rId9" w:history="1">
        <w:r w:rsidRPr="00392BB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дополнить</w:t>
        </w:r>
      </w:hyperlink>
      <w:r w:rsidRPr="00392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пунктом 3.1 следующего содержания:</w:t>
      </w:r>
    </w:p>
    <w:p w:rsidR="00392BB0" w:rsidRPr="00392BB0" w:rsidRDefault="00392BB0" w:rsidP="00392BB0">
      <w:pPr>
        <w:widowControl w:val="0"/>
        <w:autoSpaceDE w:val="0"/>
        <w:autoSpaceDN w:val="0"/>
        <w:adjustRightInd w:val="0"/>
        <w:ind w:firstLine="7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BB0">
        <w:rPr>
          <w:rFonts w:ascii="Times New Roman" w:eastAsia="Times New Roman" w:hAnsi="Times New Roman" w:cs="Times New Roman"/>
          <w:sz w:val="28"/>
          <w:szCs w:val="28"/>
          <w:lang w:eastAsia="ru-RU"/>
        </w:rPr>
        <w:t>«3.1) заниматься предпринимательской деятельностью лично или через доверенных лиц</w:t>
      </w:r>
      <w:proofErr w:type="gramStart"/>
      <w:r w:rsidRPr="00392BB0">
        <w:rPr>
          <w:rFonts w:ascii="Times New Roman" w:eastAsia="Times New Roman" w:hAnsi="Times New Roman" w:cs="Times New Roman"/>
          <w:sz w:val="28"/>
          <w:szCs w:val="28"/>
          <w:lang w:eastAsia="ru-RU"/>
        </w:rPr>
        <w:t>;»</w:t>
      </w:r>
      <w:proofErr w:type="gramEnd"/>
      <w:r w:rsidRPr="00392B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92BB0" w:rsidRPr="00392BB0" w:rsidRDefault="00392BB0" w:rsidP="00392BB0">
      <w:pPr>
        <w:widowControl w:val="0"/>
        <w:autoSpaceDE w:val="0"/>
        <w:autoSpaceDN w:val="0"/>
        <w:adjustRightInd w:val="0"/>
        <w:ind w:firstLine="7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B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92BB0" w:rsidRPr="00392BB0" w:rsidRDefault="00392BB0" w:rsidP="00392BB0">
      <w:pPr>
        <w:widowControl w:val="0"/>
        <w:autoSpaceDE w:val="0"/>
        <w:autoSpaceDN w:val="0"/>
        <w:adjustRightInd w:val="0"/>
        <w:ind w:firstLine="70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2BB0" w:rsidRPr="00392BB0" w:rsidRDefault="00392BB0" w:rsidP="00392BB0">
      <w:pPr>
        <w:widowControl w:val="0"/>
        <w:autoSpaceDE w:val="0"/>
        <w:autoSpaceDN w:val="0"/>
        <w:adjustRightInd w:val="0"/>
        <w:ind w:firstLine="70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2BB0" w:rsidRPr="00392BB0" w:rsidRDefault="00392BB0" w:rsidP="00392BB0">
      <w:pPr>
        <w:widowControl w:val="0"/>
        <w:autoSpaceDE w:val="0"/>
        <w:autoSpaceDN w:val="0"/>
        <w:adjustRightInd w:val="0"/>
        <w:ind w:firstLine="7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BB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</w:p>
    <w:p w:rsidR="00392BB0" w:rsidRPr="00392BB0" w:rsidRDefault="00392BB0" w:rsidP="00392BB0">
      <w:pPr>
        <w:widowControl w:val="0"/>
        <w:autoSpaceDE w:val="0"/>
        <w:autoSpaceDN w:val="0"/>
        <w:adjustRightInd w:val="0"/>
        <w:spacing w:line="240" w:lineRule="exact"/>
        <w:ind w:left="538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51A6" w:rsidRDefault="007E51A6" w:rsidP="001B2F26">
      <w:pPr>
        <w:rPr>
          <w:rFonts w:ascii="Times New Roman" w:eastAsia="Calibri" w:hAnsi="Times New Roman" w:cs="Times New Roman"/>
          <w:bCs/>
          <w:sz w:val="28"/>
          <w:szCs w:val="28"/>
        </w:rPr>
      </w:pPr>
    </w:p>
    <w:p w:rsidR="007E51A6" w:rsidRDefault="007E51A6" w:rsidP="001B2F26">
      <w:pPr>
        <w:rPr>
          <w:rFonts w:ascii="Times New Roman" w:eastAsia="Calibri" w:hAnsi="Times New Roman" w:cs="Times New Roman"/>
          <w:bCs/>
          <w:sz w:val="28"/>
          <w:szCs w:val="28"/>
        </w:rPr>
      </w:pPr>
    </w:p>
    <w:p w:rsidR="007E51A6" w:rsidRDefault="007E51A6" w:rsidP="001B2F26">
      <w:pPr>
        <w:rPr>
          <w:rFonts w:ascii="Times New Roman" w:eastAsia="Calibri" w:hAnsi="Times New Roman" w:cs="Times New Roman"/>
          <w:bCs/>
          <w:sz w:val="28"/>
          <w:szCs w:val="28"/>
        </w:rPr>
      </w:pPr>
    </w:p>
    <w:p w:rsidR="007E51A6" w:rsidRDefault="007E51A6" w:rsidP="001B2F26">
      <w:pPr>
        <w:rPr>
          <w:rFonts w:ascii="Times New Roman" w:eastAsia="Calibri" w:hAnsi="Times New Roman" w:cs="Times New Roman"/>
          <w:bCs/>
          <w:sz w:val="28"/>
          <w:szCs w:val="28"/>
        </w:rPr>
      </w:pPr>
    </w:p>
    <w:p w:rsidR="007E51A6" w:rsidRDefault="007E51A6" w:rsidP="001B2F26">
      <w:pPr>
        <w:rPr>
          <w:rFonts w:ascii="Times New Roman" w:eastAsia="Calibri" w:hAnsi="Times New Roman" w:cs="Times New Roman"/>
          <w:bCs/>
          <w:sz w:val="28"/>
          <w:szCs w:val="28"/>
        </w:rPr>
      </w:pPr>
    </w:p>
    <w:p w:rsidR="007E51A6" w:rsidRDefault="007E51A6" w:rsidP="001B2F26">
      <w:pPr>
        <w:rPr>
          <w:rFonts w:ascii="Times New Roman" w:eastAsia="Calibri" w:hAnsi="Times New Roman" w:cs="Times New Roman"/>
          <w:bCs/>
          <w:sz w:val="28"/>
          <w:szCs w:val="28"/>
        </w:rPr>
      </w:pPr>
    </w:p>
    <w:p w:rsidR="007E51A6" w:rsidRDefault="007E51A6" w:rsidP="001B2F26">
      <w:pPr>
        <w:rPr>
          <w:rFonts w:ascii="Times New Roman" w:eastAsia="Calibri" w:hAnsi="Times New Roman" w:cs="Times New Roman"/>
          <w:bCs/>
          <w:sz w:val="28"/>
          <w:szCs w:val="28"/>
        </w:rPr>
      </w:pPr>
    </w:p>
    <w:p w:rsidR="007E51A6" w:rsidRDefault="007E51A6" w:rsidP="001B2F26">
      <w:pPr>
        <w:rPr>
          <w:rFonts w:ascii="Times New Roman" w:eastAsia="Calibri" w:hAnsi="Times New Roman" w:cs="Times New Roman"/>
          <w:bCs/>
          <w:sz w:val="28"/>
          <w:szCs w:val="28"/>
        </w:rPr>
      </w:pPr>
    </w:p>
    <w:p w:rsidR="007E51A6" w:rsidRDefault="007E51A6" w:rsidP="001B2F26">
      <w:pPr>
        <w:rPr>
          <w:rFonts w:ascii="Times New Roman" w:eastAsia="Calibri" w:hAnsi="Times New Roman" w:cs="Times New Roman"/>
          <w:bCs/>
          <w:sz w:val="28"/>
          <w:szCs w:val="28"/>
        </w:rPr>
      </w:pPr>
    </w:p>
    <w:p w:rsidR="007E51A6" w:rsidRDefault="007E51A6" w:rsidP="001B2F26">
      <w:pPr>
        <w:rPr>
          <w:rFonts w:ascii="Times New Roman" w:eastAsia="Calibri" w:hAnsi="Times New Roman" w:cs="Times New Roman"/>
          <w:bCs/>
          <w:sz w:val="28"/>
          <w:szCs w:val="28"/>
        </w:rPr>
      </w:pPr>
    </w:p>
    <w:p w:rsidR="007E51A6" w:rsidRDefault="007E51A6" w:rsidP="001B2F26">
      <w:pPr>
        <w:rPr>
          <w:rFonts w:ascii="Times New Roman" w:eastAsia="Calibri" w:hAnsi="Times New Roman" w:cs="Times New Roman"/>
          <w:bCs/>
          <w:sz w:val="28"/>
          <w:szCs w:val="28"/>
        </w:rPr>
      </w:pPr>
    </w:p>
    <w:p w:rsidR="007E51A6" w:rsidRDefault="007E51A6" w:rsidP="001B2F26">
      <w:pPr>
        <w:rPr>
          <w:rFonts w:ascii="Times New Roman" w:eastAsia="Calibri" w:hAnsi="Times New Roman" w:cs="Times New Roman"/>
          <w:bCs/>
          <w:sz w:val="28"/>
          <w:szCs w:val="28"/>
        </w:rPr>
      </w:pPr>
    </w:p>
    <w:p w:rsidR="007E51A6" w:rsidRDefault="007E51A6" w:rsidP="001B2F26">
      <w:pPr>
        <w:rPr>
          <w:rFonts w:ascii="Times New Roman" w:eastAsia="Calibri" w:hAnsi="Times New Roman" w:cs="Times New Roman"/>
          <w:bCs/>
          <w:sz w:val="28"/>
          <w:szCs w:val="28"/>
        </w:rPr>
      </w:pPr>
    </w:p>
    <w:p w:rsidR="007E51A6" w:rsidRDefault="007E51A6" w:rsidP="001B2F26">
      <w:pPr>
        <w:rPr>
          <w:rFonts w:ascii="Times New Roman" w:eastAsia="Calibri" w:hAnsi="Times New Roman" w:cs="Times New Roman"/>
          <w:bCs/>
          <w:sz w:val="28"/>
          <w:szCs w:val="28"/>
        </w:rPr>
      </w:pPr>
    </w:p>
    <w:p w:rsidR="007E51A6" w:rsidRDefault="007E51A6" w:rsidP="001B2F26">
      <w:pPr>
        <w:rPr>
          <w:rFonts w:ascii="Times New Roman" w:eastAsia="Calibri" w:hAnsi="Times New Roman" w:cs="Times New Roman"/>
          <w:bCs/>
          <w:sz w:val="28"/>
          <w:szCs w:val="28"/>
        </w:rPr>
      </w:pPr>
    </w:p>
    <w:p w:rsidR="007E51A6" w:rsidRDefault="007E51A6" w:rsidP="001B2F26">
      <w:pPr>
        <w:rPr>
          <w:rFonts w:ascii="Times New Roman" w:eastAsia="Calibri" w:hAnsi="Times New Roman" w:cs="Times New Roman"/>
          <w:bCs/>
          <w:sz w:val="28"/>
          <w:szCs w:val="28"/>
        </w:rPr>
      </w:pPr>
    </w:p>
    <w:p w:rsidR="007E51A6" w:rsidRDefault="007E51A6" w:rsidP="001B2F26">
      <w:pPr>
        <w:rPr>
          <w:rFonts w:ascii="Times New Roman" w:eastAsia="Calibri" w:hAnsi="Times New Roman" w:cs="Times New Roman"/>
          <w:bCs/>
          <w:sz w:val="28"/>
          <w:szCs w:val="28"/>
        </w:rPr>
      </w:pPr>
    </w:p>
    <w:p w:rsidR="007E51A6" w:rsidRDefault="007E51A6" w:rsidP="001B2F26">
      <w:pPr>
        <w:rPr>
          <w:rFonts w:ascii="Times New Roman" w:eastAsia="Calibri" w:hAnsi="Times New Roman" w:cs="Times New Roman"/>
          <w:bCs/>
          <w:sz w:val="28"/>
          <w:szCs w:val="28"/>
        </w:rPr>
      </w:pPr>
    </w:p>
    <w:p w:rsidR="007E51A6" w:rsidRDefault="007E51A6" w:rsidP="001B2F26">
      <w:pPr>
        <w:rPr>
          <w:rFonts w:ascii="Times New Roman" w:eastAsia="Calibri" w:hAnsi="Times New Roman" w:cs="Times New Roman"/>
          <w:bCs/>
          <w:sz w:val="28"/>
          <w:szCs w:val="28"/>
        </w:rPr>
      </w:pPr>
    </w:p>
    <w:p w:rsidR="007E51A6" w:rsidRDefault="007E51A6" w:rsidP="001B2F26">
      <w:pPr>
        <w:rPr>
          <w:rFonts w:ascii="Times New Roman" w:eastAsia="Calibri" w:hAnsi="Times New Roman" w:cs="Times New Roman"/>
          <w:bCs/>
          <w:sz w:val="28"/>
          <w:szCs w:val="28"/>
        </w:rPr>
      </w:pPr>
    </w:p>
    <w:p w:rsidR="007E51A6" w:rsidRDefault="007E51A6" w:rsidP="001B2F26">
      <w:pPr>
        <w:rPr>
          <w:rFonts w:ascii="Times New Roman" w:eastAsia="Calibri" w:hAnsi="Times New Roman" w:cs="Times New Roman"/>
          <w:bCs/>
          <w:sz w:val="28"/>
          <w:szCs w:val="28"/>
        </w:rPr>
      </w:pPr>
    </w:p>
    <w:p w:rsidR="007E51A6" w:rsidRDefault="007E51A6" w:rsidP="001B2F26">
      <w:pPr>
        <w:rPr>
          <w:rFonts w:ascii="Times New Roman" w:eastAsia="Calibri" w:hAnsi="Times New Roman" w:cs="Times New Roman"/>
          <w:bCs/>
          <w:sz w:val="28"/>
          <w:szCs w:val="28"/>
        </w:rPr>
      </w:pPr>
    </w:p>
    <w:p w:rsidR="007E51A6" w:rsidRDefault="007E51A6" w:rsidP="001B2F26">
      <w:pPr>
        <w:rPr>
          <w:rFonts w:ascii="Times New Roman" w:eastAsia="Calibri" w:hAnsi="Times New Roman" w:cs="Times New Roman"/>
          <w:bCs/>
          <w:sz w:val="28"/>
          <w:szCs w:val="28"/>
        </w:rPr>
      </w:pPr>
    </w:p>
    <w:p w:rsidR="007E51A6" w:rsidRDefault="007E51A6" w:rsidP="001B2F26">
      <w:pPr>
        <w:rPr>
          <w:rFonts w:ascii="Times New Roman" w:eastAsia="Calibri" w:hAnsi="Times New Roman" w:cs="Times New Roman"/>
          <w:bCs/>
          <w:sz w:val="28"/>
          <w:szCs w:val="28"/>
        </w:rPr>
      </w:pPr>
    </w:p>
    <w:p w:rsidR="007E51A6" w:rsidRDefault="007E51A6" w:rsidP="001B2F26">
      <w:pPr>
        <w:rPr>
          <w:rFonts w:ascii="Times New Roman" w:eastAsia="Calibri" w:hAnsi="Times New Roman" w:cs="Times New Roman"/>
          <w:bCs/>
          <w:sz w:val="28"/>
          <w:szCs w:val="28"/>
        </w:rPr>
      </w:pPr>
    </w:p>
    <w:p w:rsidR="007E51A6" w:rsidRDefault="007E51A6" w:rsidP="001B2F26">
      <w:pPr>
        <w:rPr>
          <w:rFonts w:ascii="Times New Roman" w:eastAsia="Calibri" w:hAnsi="Times New Roman" w:cs="Times New Roman"/>
          <w:bCs/>
          <w:sz w:val="28"/>
          <w:szCs w:val="28"/>
        </w:rPr>
      </w:pPr>
    </w:p>
    <w:p w:rsidR="007E51A6" w:rsidRDefault="007E51A6" w:rsidP="007E51A6">
      <w:pPr>
        <w:spacing w:line="240" w:lineRule="exact"/>
        <w:jc w:val="left"/>
        <w:rPr>
          <w:rFonts w:ascii="Times New Roman" w:eastAsia="Calibri" w:hAnsi="Times New Roman" w:cs="Times New Roman"/>
          <w:sz w:val="27"/>
          <w:szCs w:val="27"/>
        </w:rPr>
      </w:pPr>
    </w:p>
    <w:p w:rsidR="00392BB0" w:rsidRDefault="00392BB0" w:rsidP="007E51A6">
      <w:pPr>
        <w:spacing w:line="240" w:lineRule="exact"/>
        <w:jc w:val="left"/>
        <w:rPr>
          <w:rFonts w:ascii="Times New Roman" w:eastAsia="Calibri" w:hAnsi="Times New Roman" w:cs="Times New Roman"/>
          <w:sz w:val="27"/>
          <w:szCs w:val="27"/>
        </w:rPr>
      </w:pPr>
    </w:p>
    <w:p w:rsidR="00392BB0" w:rsidRDefault="00392BB0" w:rsidP="007E51A6">
      <w:pPr>
        <w:spacing w:line="240" w:lineRule="exact"/>
        <w:jc w:val="left"/>
        <w:rPr>
          <w:rFonts w:ascii="Times New Roman" w:eastAsia="Calibri" w:hAnsi="Times New Roman" w:cs="Times New Roman"/>
          <w:sz w:val="27"/>
          <w:szCs w:val="27"/>
        </w:rPr>
      </w:pPr>
    </w:p>
    <w:p w:rsidR="00392BB0" w:rsidRPr="00956658" w:rsidRDefault="00392BB0" w:rsidP="00392BB0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56658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392BB0" w:rsidRPr="00956658" w:rsidRDefault="00392BB0" w:rsidP="00392BB0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392BB0" w:rsidRDefault="00392BB0" w:rsidP="00392BB0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56658">
        <w:rPr>
          <w:rFonts w:ascii="Times New Roman" w:hAnsi="Times New Roman" w:cs="Times New Roman"/>
          <w:sz w:val="28"/>
          <w:szCs w:val="28"/>
        </w:rPr>
        <w:t xml:space="preserve">к проекту решения Собрания депутатов Охотского муниципального района Хабаровского края </w:t>
      </w:r>
      <w:r>
        <w:rPr>
          <w:rFonts w:ascii="Times New Roman" w:hAnsi="Times New Roman" w:cs="Times New Roman"/>
          <w:sz w:val="28"/>
          <w:szCs w:val="28"/>
        </w:rPr>
        <w:t xml:space="preserve">«О проекте решения Собрания депутатов Охотского муниципального района </w:t>
      </w:r>
      <w:r w:rsidRPr="00956658">
        <w:rPr>
          <w:rFonts w:ascii="Times New Roman" w:hAnsi="Times New Roman" w:cs="Times New Roman"/>
          <w:sz w:val="28"/>
          <w:szCs w:val="28"/>
        </w:rPr>
        <w:t>«О внесение изменений в Устав Охотского муниципального района»</w:t>
      </w:r>
    </w:p>
    <w:p w:rsidR="00392BB0" w:rsidRDefault="00392BB0" w:rsidP="00392BB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92BB0" w:rsidRPr="00956658" w:rsidRDefault="00392BB0" w:rsidP="00392BB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92BB0" w:rsidRDefault="00392BB0" w:rsidP="00392BB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486B30">
        <w:rPr>
          <w:rFonts w:ascii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hAnsi="Times New Roman" w:cs="Times New Roman"/>
          <w:sz w:val="28"/>
          <w:szCs w:val="28"/>
        </w:rPr>
        <w:t xml:space="preserve">Федеральному закону от 16.12.2019 № 432-ФЗ «О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коррупции» внесены изменения в </w:t>
      </w:r>
      <w:r w:rsidRPr="00806595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806595">
        <w:rPr>
          <w:rFonts w:ascii="Times New Roman" w:hAnsi="Times New Roman" w:cs="Times New Roman"/>
          <w:sz w:val="28"/>
          <w:szCs w:val="28"/>
        </w:rPr>
        <w:t xml:space="preserve"> закон от 06.10.2003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06595">
        <w:rPr>
          <w:rFonts w:ascii="Times New Roman" w:hAnsi="Times New Roman" w:cs="Times New Roman"/>
          <w:sz w:val="28"/>
          <w:szCs w:val="28"/>
        </w:rPr>
        <w:t xml:space="preserve"> 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0659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86B3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которыми </w:t>
      </w:r>
      <w:r w:rsidRPr="00444F75">
        <w:rPr>
          <w:rFonts w:ascii="Times New Roman" w:hAnsi="Times New Roman" w:cs="Times New Roman"/>
          <w:sz w:val="28"/>
          <w:szCs w:val="28"/>
        </w:rPr>
        <w:t>уточняются положения законодательства Российской Федерации, касающиеся участия лиц, замещающих государственные и муниципальные должности, государственных и муниципальных служащих вуправлении</w:t>
      </w:r>
      <w:proofErr w:type="gramEnd"/>
      <w:r w:rsidRPr="00444F75">
        <w:rPr>
          <w:rFonts w:ascii="Times New Roman" w:hAnsi="Times New Roman" w:cs="Times New Roman"/>
          <w:sz w:val="28"/>
          <w:szCs w:val="28"/>
        </w:rPr>
        <w:t xml:space="preserve"> некоммерческими организациями.</w:t>
      </w:r>
      <w:r>
        <w:rPr>
          <w:rFonts w:ascii="Times New Roman" w:hAnsi="Times New Roman" w:cs="Times New Roman"/>
          <w:sz w:val="28"/>
          <w:szCs w:val="28"/>
        </w:rPr>
        <w:t xml:space="preserve"> В связи с указанными изменениями  лица, замещающие муниципальные должности и осуществляющие свои полномочия на постоянной основе вправе участвовать в управлении на безвозмездной основе </w:t>
      </w:r>
      <w:r w:rsidRPr="00537BDD">
        <w:rPr>
          <w:rFonts w:ascii="Times New Roman" w:hAnsi="Times New Roman" w:cs="Times New Roman"/>
          <w:sz w:val="28"/>
          <w:szCs w:val="28"/>
        </w:rPr>
        <w:t>отдельными  некоммерческими организациями в порядке определенном</w:t>
      </w:r>
      <w:r>
        <w:rPr>
          <w:rFonts w:ascii="Times New Roman" w:hAnsi="Times New Roman" w:cs="Times New Roman"/>
          <w:sz w:val="28"/>
          <w:szCs w:val="28"/>
        </w:rPr>
        <w:t xml:space="preserve"> с предварительным уведомлением высшего должностного лица </w:t>
      </w:r>
      <w:r w:rsidRPr="00537BDD">
        <w:rPr>
          <w:rFonts w:ascii="Times New Roman" w:hAnsi="Times New Roman" w:cs="Times New Roman"/>
          <w:sz w:val="28"/>
          <w:szCs w:val="28"/>
        </w:rPr>
        <w:t>субъекта Российской Федерации</w:t>
      </w:r>
      <w:r>
        <w:rPr>
          <w:rFonts w:ascii="Times New Roman" w:hAnsi="Times New Roman" w:cs="Times New Roman"/>
          <w:sz w:val="28"/>
          <w:szCs w:val="28"/>
        </w:rPr>
        <w:t>. Кроме того</w:t>
      </w:r>
      <w:r w:rsidRPr="00444F7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муниципальные служащие получают разрешение представителя нанимателя на участие на безвозмездной основе в управлении отдельными </w:t>
      </w:r>
      <w:r w:rsidRPr="00444F75">
        <w:rPr>
          <w:rFonts w:ascii="Times New Roman" w:hAnsi="Times New Roman" w:cs="Times New Roman"/>
          <w:sz w:val="28"/>
          <w:szCs w:val="28"/>
        </w:rPr>
        <w:t xml:space="preserve"> некоммерческими организациями в порядке</w:t>
      </w:r>
      <w:r>
        <w:rPr>
          <w:rFonts w:ascii="Times New Roman" w:hAnsi="Times New Roman" w:cs="Times New Roman"/>
          <w:sz w:val="28"/>
          <w:szCs w:val="28"/>
        </w:rPr>
        <w:t xml:space="preserve"> определенном законом Хабаровского края. </w:t>
      </w:r>
    </w:p>
    <w:p w:rsidR="00392BB0" w:rsidRDefault="00392BB0" w:rsidP="00392BB0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учетом вышеизложенного </w:t>
      </w:r>
      <w:r w:rsidRPr="008F3632">
        <w:rPr>
          <w:rFonts w:ascii="Times New Roman" w:hAnsi="Times New Roman" w:cs="Times New Roman"/>
          <w:sz w:val="28"/>
          <w:szCs w:val="28"/>
        </w:rPr>
        <w:t xml:space="preserve">необходимо внести в Устав Охотского муниципального района Хабаровского края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8F3632">
        <w:rPr>
          <w:rFonts w:ascii="Times New Roman" w:hAnsi="Times New Roman" w:cs="Times New Roman"/>
          <w:sz w:val="28"/>
          <w:szCs w:val="28"/>
        </w:rPr>
        <w:t>изменения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92BB0" w:rsidRDefault="00392BB0" w:rsidP="007E51A6">
      <w:pPr>
        <w:spacing w:line="240" w:lineRule="exact"/>
        <w:jc w:val="left"/>
        <w:rPr>
          <w:rFonts w:ascii="Times New Roman" w:eastAsia="Calibri" w:hAnsi="Times New Roman" w:cs="Times New Roman"/>
          <w:sz w:val="27"/>
          <w:szCs w:val="27"/>
        </w:rPr>
      </w:pPr>
    </w:p>
    <w:p w:rsidR="00392BB0" w:rsidRDefault="00392BB0" w:rsidP="007E51A6">
      <w:pPr>
        <w:spacing w:line="240" w:lineRule="exact"/>
        <w:jc w:val="left"/>
        <w:rPr>
          <w:rFonts w:ascii="Times New Roman" w:eastAsia="Calibri" w:hAnsi="Times New Roman" w:cs="Times New Roman"/>
          <w:sz w:val="27"/>
          <w:szCs w:val="27"/>
        </w:rPr>
      </w:pPr>
    </w:p>
    <w:p w:rsidR="00392BB0" w:rsidRDefault="00392BB0" w:rsidP="007E51A6">
      <w:pPr>
        <w:spacing w:line="240" w:lineRule="exact"/>
        <w:jc w:val="left"/>
        <w:rPr>
          <w:rFonts w:ascii="Times New Roman" w:eastAsia="Calibri" w:hAnsi="Times New Roman" w:cs="Times New Roman"/>
          <w:sz w:val="27"/>
          <w:szCs w:val="27"/>
        </w:rPr>
      </w:pPr>
    </w:p>
    <w:p w:rsidR="00392BB0" w:rsidRDefault="00392BB0" w:rsidP="007E51A6">
      <w:pPr>
        <w:spacing w:line="240" w:lineRule="exact"/>
        <w:jc w:val="left"/>
        <w:rPr>
          <w:rFonts w:ascii="Times New Roman" w:eastAsia="Calibri" w:hAnsi="Times New Roman" w:cs="Times New Roman"/>
          <w:sz w:val="27"/>
          <w:szCs w:val="27"/>
        </w:rPr>
      </w:pPr>
    </w:p>
    <w:p w:rsidR="00392BB0" w:rsidRDefault="00392BB0" w:rsidP="007E51A6">
      <w:pPr>
        <w:spacing w:line="240" w:lineRule="exact"/>
        <w:jc w:val="left"/>
        <w:rPr>
          <w:rFonts w:ascii="Times New Roman" w:eastAsia="Calibri" w:hAnsi="Times New Roman" w:cs="Times New Roman"/>
          <w:sz w:val="27"/>
          <w:szCs w:val="27"/>
        </w:rPr>
      </w:pPr>
    </w:p>
    <w:p w:rsidR="00392BB0" w:rsidRDefault="00392BB0" w:rsidP="007E51A6">
      <w:pPr>
        <w:spacing w:line="240" w:lineRule="exact"/>
        <w:jc w:val="left"/>
        <w:rPr>
          <w:rFonts w:ascii="Times New Roman" w:eastAsia="Calibri" w:hAnsi="Times New Roman" w:cs="Times New Roman"/>
          <w:sz w:val="27"/>
          <w:szCs w:val="27"/>
        </w:rPr>
      </w:pPr>
    </w:p>
    <w:p w:rsidR="00392BB0" w:rsidRDefault="00392BB0" w:rsidP="007E51A6">
      <w:pPr>
        <w:spacing w:line="240" w:lineRule="exact"/>
        <w:jc w:val="left"/>
        <w:rPr>
          <w:rFonts w:ascii="Times New Roman" w:eastAsia="Calibri" w:hAnsi="Times New Roman" w:cs="Times New Roman"/>
          <w:sz w:val="27"/>
          <w:szCs w:val="27"/>
        </w:rPr>
      </w:pPr>
    </w:p>
    <w:p w:rsidR="00392BB0" w:rsidRDefault="00392BB0" w:rsidP="007E51A6">
      <w:pPr>
        <w:spacing w:line="240" w:lineRule="exact"/>
        <w:jc w:val="left"/>
        <w:rPr>
          <w:rFonts w:ascii="Times New Roman" w:eastAsia="Calibri" w:hAnsi="Times New Roman" w:cs="Times New Roman"/>
          <w:sz w:val="27"/>
          <w:szCs w:val="27"/>
        </w:rPr>
      </w:pPr>
    </w:p>
    <w:p w:rsidR="00392BB0" w:rsidRDefault="00392BB0" w:rsidP="007E51A6">
      <w:pPr>
        <w:spacing w:line="240" w:lineRule="exact"/>
        <w:jc w:val="left"/>
        <w:rPr>
          <w:rFonts w:ascii="Times New Roman" w:eastAsia="Calibri" w:hAnsi="Times New Roman" w:cs="Times New Roman"/>
          <w:sz w:val="27"/>
          <w:szCs w:val="27"/>
        </w:rPr>
      </w:pPr>
    </w:p>
    <w:p w:rsidR="00392BB0" w:rsidRDefault="00392BB0" w:rsidP="007E51A6">
      <w:pPr>
        <w:spacing w:line="240" w:lineRule="exact"/>
        <w:jc w:val="left"/>
        <w:rPr>
          <w:rFonts w:ascii="Times New Roman" w:eastAsia="Calibri" w:hAnsi="Times New Roman" w:cs="Times New Roman"/>
          <w:sz w:val="27"/>
          <w:szCs w:val="27"/>
        </w:rPr>
      </w:pPr>
    </w:p>
    <w:p w:rsidR="00392BB0" w:rsidRDefault="00392BB0" w:rsidP="007E51A6">
      <w:pPr>
        <w:spacing w:line="240" w:lineRule="exact"/>
        <w:jc w:val="left"/>
        <w:rPr>
          <w:rFonts w:ascii="Times New Roman" w:eastAsia="Calibri" w:hAnsi="Times New Roman" w:cs="Times New Roman"/>
          <w:sz w:val="27"/>
          <w:szCs w:val="27"/>
        </w:rPr>
      </w:pPr>
    </w:p>
    <w:p w:rsidR="00392BB0" w:rsidRDefault="00392BB0" w:rsidP="007E51A6">
      <w:pPr>
        <w:spacing w:line="240" w:lineRule="exact"/>
        <w:jc w:val="left"/>
        <w:rPr>
          <w:rFonts w:ascii="Times New Roman" w:eastAsia="Calibri" w:hAnsi="Times New Roman" w:cs="Times New Roman"/>
          <w:sz w:val="27"/>
          <w:szCs w:val="27"/>
        </w:rPr>
      </w:pPr>
    </w:p>
    <w:p w:rsidR="00392BB0" w:rsidRDefault="00392BB0" w:rsidP="007E51A6">
      <w:pPr>
        <w:spacing w:line="240" w:lineRule="exact"/>
        <w:jc w:val="left"/>
        <w:rPr>
          <w:rFonts w:ascii="Times New Roman" w:eastAsia="Calibri" w:hAnsi="Times New Roman" w:cs="Times New Roman"/>
          <w:sz w:val="27"/>
          <w:szCs w:val="27"/>
        </w:rPr>
      </w:pPr>
    </w:p>
    <w:p w:rsidR="00392BB0" w:rsidRDefault="00392BB0" w:rsidP="007E51A6">
      <w:pPr>
        <w:spacing w:line="240" w:lineRule="exact"/>
        <w:jc w:val="left"/>
        <w:rPr>
          <w:rFonts w:ascii="Times New Roman" w:eastAsia="Calibri" w:hAnsi="Times New Roman" w:cs="Times New Roman"/>
          <w:sz w:val="27"/>
          <w:szCs w:val="27"/>
        </w:rPr>
      </w:pPr>
    </w:p>
    <w:p w:rsidR="00392BB0" w:rsidRDefault="00392BB0" w:rsidP="007E51A6">
      <w:pPr>
        <w:spacing w:line="240" w:lineRule="exact"/>
        <w:jc w:val="left"/>
        <w:rPr>
          <w:rFonts w:ascii="Times New Roman" w:eastAsia="Calibri" w:hAnsi="Times New Roman" w:cs="Times New Roman"/>
          <w:sz w:val="27"/>
          <w:szCs w:val="27"/>
        </w:rPr>
      </w:pPr>
    </w:p>
    <w:p w:rsidR="00392BB0" w:rsidRDefault="00392BB0" w:rsidP="007E51A6">
      <w:pPr>
        <w:spacing w:line="240" w:lineRule="exact"/>
        <w:jc w:val="left"/>
        <w:rPr>
          <w:rFonts w:ascii="Times New Roman" w:eastAsia="Calibri" w:hAnsi="Times New Roman" w:cs="Times New Roman"/>
          <w:sz w:val="27"/>
          <w:szCs w:val="27"/>
        </w:rPr>
      </w:pPr>
    </w:p>
    <w:p w:rsidR="00392BB0" w:rsidRDefault="00392BB0" w:rsidP="007E51A6">
      <w:pPr>
        <w:spacing w:line="240" w:lineRule="exact"/>
        <w:jc w:val="left"/>
        <w:rPr>
          <w:rFonts w:ascii="Times New Roman" w:eastAsia="Calibri" w:hAnsi="Times New Roman" w:cs="Times New Roman"/>
          <w:sz w:val="27"/>
          <w:szCs w:val="27"/>
        </w:rPr>
      </w:pPr>
    </w:p>
    <w:p w:rsidR="00392BB0" w:rsidRDefault="00392BB0" w:rsidP="007E51A6">
      <w:pPr>
        <w:spacing w:line="240" w:lineRule="exact"/>
        <w:jc w:val="left"/>
        <w:rPr>
          <w:rFonts w:ascii="Times New Roman" w:eastAsia="Calibri" w:hAnsi="Times New Roman" w:cs="Times New Roman"/>
          <w:sz w:val="27"/>
          <w:szCs w:val="27"/>
        </w:rPr>
      </w:pPr>
    </w:p>
    <w:p w:rsidR="00392BB0" w:rsidRDefault="00392BB0" w:rsidP="007E51A6">
      <w:pPr>
        <w:spacing w:line="240" w:lineRule="exact"/>
        <w:jc w:val="left"/>
        <w:rPr>
          <w:rFonts w:ascii="Times New Roman" w:eastAsia="Calibri" w:hAnsi="Times New Roman" w:cs="Times New Roman"/>
          <w:sz w:val="27"/>
          <w:szCs w:val="27"/>
        </w:rPr>
      </w:pPr>
    </w:p>
    <w:p w:rsidR="00392BB0" w:rsidRDefault="00392BB0" w:rsidP="007E51A6">
      <w:pPr>
        <w:spacing w:line="240" w:lineRule="exact"/>
        <w:jc w:val="left"/>
        <w:rPr>
          <w:rFonts w:ascii="Times New Roman" w:eastAsia="Calibri" w:hAnsi="Times New Roman" w:cs="Times New Roman"/>
          <w:sz w:val="27"/>
          <w:szCs w:val="27"/>
        </w:rPr>
      </w:pPr>
    </w:p>
    <w:p w:rsidR="00392BB0" w:rsidRDefault="00392BB0" w:rsidP="007E51A6">
      <w:pPr>
        <w:spacing w:line="240" w:lineRule="exact"/>
        <w:jc w:val="left"/>
        <w:rPr>
          <w:rFonts w:ascii="Times New Roman" w:eastAsia="Calibri" w:hAnsi="Times New Roman" w:cs="Times New Roman"/>
          <w:sz w:val="27"/>
          <w:szCs w:val="27"/>
        </w:rPr>
      </w:pPr>
    </w:p>
    <w:p w:rsidR="00392BB0" w:rsidRDefault="00392BB0" w:rsidP="007E51A6">
      <w:pPr>
        <w:spacing w:line="240" w:lineRule="exact"/>
        <w:jc w:val="left"/>
        <w:rPr>
          <w:rFonts w:ascii="Times New Roman" w:eastAsia="Calibri" w:hAnsi="Times New Roman" w:cs="Times New Roman"/>
          <w:sz w:val="27"/>
          <w:szCs w:val="27"/>
        </w:rPr>
      </w:pPr>
    </w:p>
    <w:p w:rsidR="00392BB0" w:rsidRDefault="00392BB0" w:rsidP="007E51A6">
      <w:pPr>
        <w:spacing w:line="240" w:lineRule="exact"/>
        <w:jc w:val="left"/>
        <w:rPr>
          <w:rFonts w:ascii="Times New Roman" w:eastAsia="Calibri" w:hAnsi="Times New Roman" w:cs="Times New Roman"/>
          <w:sz w:val="27"/>
          <w:szCs w:val="27"/>
        </w:rPr>
      </w:pPr>
    </w:p>
    <w:p w:rsidR="00392BB0" w:rsidRDefault="00392BB0" w:rsidP="007E51A6">
      <w:pPr>
        <w:spacing w:line="240" w:lineRule="exact"/>
        <w:jc w:val="left"/>
        <w:rPr>
          <w:rFonts w:ascii="Times New Roman" w:eastAsia="Calibri" w:hAnsi="Times New Roman" w:cs="Times New Roman"/>
          <w:sz w:val="27"/>
          <w:szCs w:val="27"/>
        </w:rPr>
      </w:pPr>
    </w:p>
    <w:p w:rsidR="00392BB0" w:rsidRDefault="00392BB0" w:rsidP="007E51A6">
      <w:pPr>
        <w:spacing w:line="240" w:lineRule="exact"/>
        <w:jc w:val="left"/>
        <w:rPr>
          <w:rFonts w:ascii="Times New Roman" w:eastAsia="Calibri" w:hAnsi="Times New Roman" w:cs="Times New Roman"/>
          <w:sz w:val="27"/>
          <w:szCs w:val="27"/>
        </w:rPr>
        <w:sectPr w:rsidR="00392BB0" w:rsidSect="00DF7521">
          <w:headerReference w:type="default" r:id="rId10"/>
          <w:pgSz w:w="11906" w:h="16838"/>
          <w:pgMar w:top="1134" w:right="567" w:bottom="709" w:left="1985" w:header="709" w:footer="709" w:gutter="0"/>
          <w:pgNumType w:start="1"/>
          <w:cols w:space="708"/>
          <w:titlePg/>
          <w:docGrid w:linePitch="360"/>
        </w:sectPr>
      </w:pPr>
    </w:p>
    <w:p w:rsidR="00392BB0" w:rsidRPr="00392BB0" w:rsidRDefault="00392BB0" w:rsidP="00392BB0">
      <w:pPr>
        <w:spacing w:line="240" w:lineRule="exact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92BB0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СРАВНИТЕЛЬНАЯ ТАБЛИЦА</w:t>
      </w:r>
    </w:p>
    <w:p w:rsidR="00392BB0" w:rsidRPr="00392BB0" w:rsidRDefault="00392BB0" w:rsidP="00392BB0">
      <w:pPr>
        <w:spacing w:line="240" w:lineRule="exact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92BB0" w:rsidRPr="00392BB0" w:rsidRDefault="00392BB0" w:rsidP="00392BB0">
      <w:pPr>
        <w:spacing w:line="240" w:lineRule="exact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92BB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 проекту решения Собрания депутатов Охотского муниципального района «О проекте решения Собрания депутатов Охотского муниципального района «О внесении изменений в Устав Охотского муниципального района Хабаровского края» </w:t>
      </w:r>
    </w:p>
    <w:p w:rsidR="00392BB0" w:rsidRPr="00392BB0" w:rsidRDefault="00392BB0" w:rsidP="00392BB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6662"/>
        <w:gridCol w:w="6379"/>
        <w:gridCol w:w="1843"/>
      </w:tblGrid>
      <w:tr w:rsidR="00392BB0" w:rsidRPr="00392BB0" w:rsidTr="00EA1C01">
        <w:tc>
          <w:tcPr>
            <w:tcW w:w="959" w:type="dxa"/>
          </w:tcPr>
          <w:p w:rsidR="00392BB0" w:rsidRPr="00392BB0" w:rsidRDefault="00392BB0" w:rsidP="00392BB0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92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92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662" w:type="dxa"/>
          </w:tcPr>
          <w:p w:rsidR="00392BB0" w:rsidRPr="00392BB0" w:rsidRDefault="00392BB0" w:rsidP="00392BB0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Действующая редакция</w:t>
            </w:r>
          </w:p>
        </w:tc>
        <w:tc>
          <w:tcPr>
            <w:tcW w:w="6379" w:type="dxa"/>
          </w:tcPr>
          <w:p w:rsidR="00392BB0" w:rsidRPr="00392BB0" w:rsidRDefault="00392BB0" w:rsidP="00392BB0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Будущая редакция</w:t>
            </w:r>
          </w:p>
        </w:tc>
        <w:tc>
          <w:tcPr>
            <w:tcW w:w="1843" w:type="dxa"/>
          </w:tcPr>
          <w:p w:rsidR="00392BB0" w:rsidRPr="00392BB0" w:rsidRDefault="00392BB0" w:rsidP="00392BB0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</w:t>
            </w:r>
          </w:p>
        </w:tc>
      </w:tr>
      <w:tr w:rsidR="00392BB0" w:rsidRPr="00392BB0" w:rsidTr="00EA1C01">
        <w:tc>
          <w:tcPr>
            <w:tcW w:w="959" w:type="dxa"/>
          </w:tcPr>
          <w:p w:rsidR="00392BB0" w:rsidRPr="00392BB0" w:rsidRDefault="00392BB0" w:rsidP="00392BB0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884" w:type="dxa"/>
            <w:gridSpan w:val="3"/>
          </w:tcPr>
          <w:p w:rsidR="00392BB0" w:rsidRPr="00392BB0" w:rsidRDefault="00392BB0" w:rsidP="00392BB0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23. Депутат Собрания депутатов</w:t>
            </w:r>
          </w:p>
        </w:tc>
      </w:tr>
      <w:tr w:rsidR="00392BB0" w:rsidRPr="00392BB0" w:rsidTr="00EA1C01">
        <w:tc>
          <w:tcPr>
            <w:tcW w:w="959" w:type="dxa"/>
          </w:tcPr>
          <w:p w:rsidR="00392BB0" w:rsidRPr="00392BB0" w:rsidRDefault="00392BB0" w:rsidP="00392BB0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6662" w:type="dxa"/>
          </w:tcPr>
          <w:p w:rsidR="00392BB0" w:rsidRPr="00392BB0" w:rsidRDefault="00392BB0" w:rsidP="00392BB0">
            <w:pPr>
              <w:widowControl w:val="0"/>
              <w:autoSpaceDE w:val="0"/>
              <w:autoSpaceDN w:val="0"/>
              <w:adjustRightInd w:val="0"/>
              <w:ind w:firstLine="6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Осуществляющий свои полномочия на постоянной основе депутат не вправе:</w:t>
            </w:r>
          </w:p>
          <w:p w:rsidR="00392BB0" w:rsidRPr="00392BB0" w:rsidRDefault="00392BB0" w:rsidP="00392BB0">
            <w:pPr>
              <w:widowControl w:val="0"/>
              <w:autoSpaceDE w:val="0"/>
              <w:autoSpaceDN w:val="0"/>
              <w:adjustRightInd w:val="0"/>
              <w:ind w:firstLine="6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392BB0" w:rsidRPr="00392BB0" w:rsidRDefault="00392BB0" w:rsidP="00392BB0">
            <w:pPr>
              <w:ind w:firstLine="6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Осуществляющие свои полномочия на постоянной основе депутат не вправе:</w:t>
            </w:r>
          </w:p>
          <w:p w:rsidR="00392BB0" w:rsidRPr="00392BB0" w:rsidRDefault="00392BB0" w:rsidP="00392BB0">
            <w:pPr>
              <w:ind w:firstLine="6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</w:tcPr>
          <w:p w:rsidR="00392BB0" w:rsidRPr="00392BB0" w:rsidRDefault="00392BB0" w:rsidP="00392BB0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16.12.2019 № 432-ФЗ «О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коррупции" (вступил в силу 27.12.2019)</w:t>
            </w:r>
          </w:p>
        </w:tc>
      </w:tr>
      <w:tr w:rsidR="00392BB0" w:rsidRPr="00392BB0" w:rsidTr="00EA1C01">
        <w:tc>
          <w:tcPr>
            <w:tcW w:w="959" w:type="dxa"/>
          </w:tcPr>
          <w:p w:rsidR="00392BB0" w:rsidRPr="00392BB0" w:rsidRDefault="00392BB0" w:rsidP="00392BB0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</w:t>
            </w:r>
          </w:p>
        </w:tc>
        <w:tc>
          <w:tcPr>
            <w:tcW w:w="6662" w:type="dxa"/>
          </w:tcPr>
          <w:p w:rsidR="00392BB0" w:rsidRPr="00392BB0" w:rsidRDefault="00392BB0" w:rsidP="00392BB0">
            <w:pPr>
              <w:widowControl w:val="0"/>
              <w:autoSpaceDE w:val="0"/>
              <w:autoSpaceDN w:val="0"/>
              <w:adjustRightInd w:val="0"/>
              <w:ind w:firstLine="6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92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заниматься предпринимательской деятельностью лично или через доверенных лиц</w:t>
            </w:r>
            <w:r w:rsidRPr="00392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r w:rsidRPr="00392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участвовать в управлении коммерческой организацией </w:t>
            </w:r>
            <w:r w:rsidRPr="00392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или</w:t>
            </w:r>
            <w:r w:rsidRPr="00392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r w:rsidRPr="00392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управлении</w:t>
            </w:r>
            <w:r w:rsidRPr="00392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некоммерческой организацией (</w:t>
            </w:r>
            <w:r w:rsidRPr="00392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 исключением </w:t>
            </w:r>
            <w:r w:rsidRPr="00392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участия в управлении</w:t>
            </w:r>
            <w:r w:rsidRPr="00392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совета муниципальных образований края, иных объединений муниципальных образований, </w:t>
            </w:r>
            <w:r w:rsidRPr="00392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политической партией</w:t>
            </w:r>
            <w:r w:rsidRPr="00392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профсоюзом, зарегистрированным в установленном порядке, </w:t>
            </w:r>
            <w:r w:rsidRPr="00392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недвижимости),</w:t>
            </w:r>
            <w:r w:rsidRPr="00392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кроме участия </w:t>
            </w:r>
            <w:r w:rsidRPr="00392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безвозмездной</w:t>
            </w:r>
            <w:proofErr w:type="gramEnd"/>
            <w:r w:rsidRPr="00392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основе</w:t>
            </w:r>
            <w:r w:rsidRPr="00392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 деятельности коллегиального органа организации на основании акта Президента Российской Федерации или Правительства </w:t>
            </w:r>
            <w:r w:rsidRPr="00392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Российской Федерации</w:t>
            </w:r>
            <w:r w:rsidRPr="00392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; </w:t>
            </w:r>
            <w:proofErr w:type="gramStart"/>
            <w:r w:rsidRPr="00392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представления</w:t>
            </w:r>
            <w:r w:rsidRPr="00392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</w:t>
            </w:r>
            <w:r w:rsidRPr="00392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или</w:t>
            </w:r>
            <w:r w:rsidRPr="00392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управления находящимися в муниципальной собственности акциями (долями </w:t>
            </w:r>
            <w:r w:rsidRPr="00392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участия</w:t>
            </w:r>
            <w:r w:rsidRPr="00392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уставном капитале); </w:t>
            </w:r>
            <w:r w:rsidRPr="00392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иных </w:t>
            </w:r>
            <w:r w:rsidRPr="00392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случаев, предусмотренных</w:t>
            </w:r>
            <w:r w:rsidRPr="00392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федеральными законами;</w:t>
            </w:r>
            <w:proofErr w:type="gramEnd"/>
          </w:p>
          <w:p w:rsidR="00392BB0" w:rsidRPr="00392BB0" w:rsidRDefault="00392BB0" w:rsidP="00392BB0">
            <w:pPr>
              <w:widowControl w:val="0"/>
              <w:autoSpaceDE w:val="0"/>
              <w:autoSpaceDN w:val="0"/>
              <w:adjustRightInd w:val="0"/>
              <w:ind w:firstLine="6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392BB0" w:rsidRPr="00392BB0" w:rsidRDefault="00392BB0" w:rsidP="00392BB0">
            <w:pPr>
              <w:ind w:firstLine="6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1) заниматься предпринимательской деятельностью лично или через доверенных лиц;</w:t>
            </w:r>
          </w:p>
          <w:p w:rsidR="00392BB0" w:rsidRPr="00392BB0" w:rsidRDefault="00392BB0" w:rsidP="00392BB0">
            <w:pPr>
              <w:ind w:firstLine="6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392BB0" w:rsidRPr="00392BB0" w:rsidRDefault="00392BB0" w:rsidP="00392BB0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2BB0" w:rsidRPr="00392BB0" w:rsidTr="00EA1C01">
        <w:tc>
          <w:tcPr>
            <w:tcW w:w="959" w:type="dxa"/>
          </w:tcPr>
          <w:p w:rsidR="00392BB0" w:rsidRPr="00392BB0" w:rsidRDefault="00392BB0" w:rsidP="00392BB0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в)</w:t>
            </w:r>
          </w:p>
        </w:tc>
        <w:tc>
          <w:tcPr>
            <w:tcW w:w="6662" w:type="dxa"/>
          </w:tcPr>
          <w:p w:rsidR="00392BB0" w:rsidRPr="00392BB0" w:rsidRDefault="00392BB0" w:rsidP="00392BB0">
            <w:pPr>
              <w:widowControl w:val="0"/>
              <w:autoSpaceDE w:val="0"/>
              <w:autoSpaceDN w:val="0"/>
              <w:adjustRightInd w:val="0"/>
              <w:ind w:firstLine="6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</w:t>
            </w:r>
          </w:p>
          <w:p w:rsidR="00392BB0" w:rsidRPr="00392BB0" w:rsidRDefault="00392BB0" w:rsidP="00392BB0">
            <w:pPr>
              <w:widowControl w:val="0"/>
              <w:autoSpaceDE w:val="0"/>
              <w:autoSpaceDN w:val="0"/>
              <w:adjustRightInd w:val="0"/>
              <w:ind w:firstLine="60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392BB0" w:rsidRPr="00392BB0" w:rsidRDefault="00392BB0" w:rsidP="00392BB0">
            <w:pPr>
              <w:ind w:firstLine="60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2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2)участвовать в управлении коммерческой </w:t>
            </w:r>
            <w:r w:rsidRPr="00392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или некоммерческой</w:t>
            </w:r>
            <w:r w:rsidRPr="00392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организацией, </w:t>
            </w:r>
            <w:r w:rsidRPr="00392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 исключением следующих случаев:</w:t>
            </w:r>
          </w:p>
          <w:p w:rsidR="00392BB0" w:rsidRPr="00392BB0" w:rsidRDefault="00392BB0" w:rsidP="00392BB0">
            <w:pPr>
              <w:ind w:firstLine="60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392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      </w:r>
            <w:proofErr w:type="gramEnd"/>
          </w:p>
          <w:p w:rsidR="00392BB0" w:rsidRPr="00392BB0" w:rsidRDefault="00392BB0" w:rsidP="00392BB0">
            <w:pPr>
              <w:ind w:firstLine="60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392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б) участие на безвозмездной основе </w:t>
            </w:r>
            <w:r w:rsidRPr="00392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управлении некоммерческой организацией</w:t>
            </w:r>
            <w:r w:rsidRPr="00392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(кроме </w:t>
            </w:r>
            <w:r w:rsidRPr="00392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участия в управлении политической партией,</w:t>
            </w:r>
            <w:r w:rsidRPr="00392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</w:t>
            </w:r>
            <w:r w:rsidRPr="00392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</w:t>
            </w:r>
            <w:r w:rsidRPr="00392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 предварительным уведомлением высшего должностного лица субъекта</w:t>
            </w:r>
            <w:proofErr w:type="gramEnd"/>
            <w:r w:rsidRPr="00392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Российской Федерации (руководителя высшего исполнительного органа государственной власти субъекта Российской Федерации) в порядке, установленном законом субъекта Российской Федерации;</w:t>
            </w:r>
          </w:p>
          <w:p w:rsidR="00392BB0" w:rsidRPr="00392BB0" w:rsidRDefault="00392BB0" w:rsidP="00392BB0">
            <w:pPr>
              <w:ind w:firstLine="60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2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</w:t>
            </w:r>
            <w:r w:rsidRPr="00392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представление</w:t>
            </w:r>
            <w:r w:rsidRPr="00392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безвозмездной основе интересов </w:t>
            </w:r>
            <w:r w:rsidRPr="00392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муниципального образования</w:t>
            </w:r>
            <w:r w:rsidRPr="00392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 совете муниципальных образований субъекта Российской Федерации, иных объединениях муниципальных образований, а также в их органах управления;</w:t>
            </w:r>
          </w:p>
          <w:p w:rsidR="00392BB0" w:rsidRPr="00392BB0" w:rsidRDefault="00392BB0" w:rsidP="00392BB0">
            <w:pPr>
              <w:ind w:firstLine="60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2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г) представление</w:t>
            </w:r>
            <w:r w:rsidRPr="00392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</w:t>
            </w:r>
            <w:r w:rsidRPr="00392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либо порядок</w:t>
            </w:r>
            <w:r w:rsidRPr="00392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управления находящимися в муниципальной собственности акциями (долями в уставном капитале);</w:t>
            </w:r>
          </w:p>
          <w:p w:rsidR="00392BB0" w:rsidRPr="00392BB0" w:rsidRDefault="00392BB0" w:rsidP="00392BB0">
            <w:pPr>
              <w:ind w:firstLine="60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2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д) иные случаи, предусмотренные федеральными законами;</w:t>
            </w:r>
          </w:p>
        </w:tc>
        <w:tc>
          <w:tcPr>
            <w:tcW w:w="1843" w:type="dxa"/>
          </w:tcPr>
          <w:p w:rsidR="00392BB0" w:rsidRPr="00392BB0" w:rsidRDefault="00392BB0" w:rsidP="00392BB0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2BB0" w:rsidRPr="00392BB0" w:rsidTr="00EA1C01">
        <w:tc>
          <w:tcPr>
            <w:tcW w:w="959" w:type="dxa"/>
          </w:tcPr>
          <w:p w:rsidR="00392BB0" w:rsidRPr="00392BB0" w:rsidRDefault="00392BB0" w:rsidP="00392BB0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г)</w:t>
            </w:r>
          </w:p>
        </w:tc>
        <w:tc>
          <w:tcPr>
            <w:tcW w:w="6662" w:type="dxa"/>
          </w:tcPr>
          <w:p w:rsidR="00392BB0" w:rsidRPr="00392BB0" w:rsidRDefault="00392BB0" w:rsidP="00392BB0">
            <w:pPr>
              <w:widowControl w:val="0"/>
              <w:autoSpaceDE w:val="0"/>
              <w:autoSpaceDN w:val="0"/>
              <w:adjustRightInd w:val="0"/>
              <w:ind w:firstLine="6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      </w:r>
          </w:p>
          <w:p w:rsidR="00392BB0" w:rsidRPr="00392BB0" w:rsidRDefault="00392BB0" w:rsidP="00392BB0">
            <w:pPr>
              <w:widowControl w:val="0"/>
              <w:autoSpaceDE w:val="0"/>
              <w:autoSpaceDN w:val="0"/>
              <w:adjustRightInd w:val="0"/>
              <w:ind w:firstLine="6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392BB0" w:rsidRPr="00392BB0" w:rsidRDefault="00392BB0" w:rsidP="00392BB0">
            <w:pPr>
              <w:ind w:firstLine="60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2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      </w:r>
          </w:p>
          <w:p w:rsidR="00392BB0" w:rsidRPr="00392BB0" w:rsidRDefault="00392BB0" w:rsidP="00392BB0">
            <w:pPr>
              <w:ind w:firstLine="6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4)входить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</w:t>
            </w:r>
            <w:r w:rsidRPr="00392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законодательством Российской Федерации.</w:t>
            </w:r>
          </w:p>
        </w:tc>
        <w:tc>
          <w:tcPr>
            <w:tcW w:w="1843" w:type="dxa"/>
            <w:vMerge w:val="restart"/>
          </w:tcPr>
          <w:p w:rsidR="00392BB0" w:rsidRPr="00392BB0" w:rsidRDefault="00392BB0" w:rsidP="00392BB0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2BB0" w:rsidRPr="00392BB0" w:rsidTr="00EA1C01">
        <w:tc>
          <w:tcPr>
            <w:tcW w:w="959" w:type="dxa"/>
          </w:tcPr>
          <w:p w:rsidR="00392BB0" w:rsidRPr="00392BB0" w:rsidRDefault="00392BB0" w:rsidP="00392BB0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13041" w:type="dxa"/>
            <w:gridSpan w:val="2"/>
          </w:tcPr>
          <w:p w:rsidR="00392BB0" w:rsidRPr="00392BB0" w:rsidRDefault="00392BB0" w:rsidP="00392BB0">
            <w:pPr>
              <w:ind w:firstLine="6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43. Запреты, связанные с муниципальной службой</w:t>
            </w:r>
          </w:p>
        </w:tc>
        <w:tc>
          <w:tcPr>
            <w:tcW w:w="1843" w:type="dxa"/>
            <w:vMerge/>
          </w:tcPr>
          <w:p w:rsidR="00392BB0" w:rsidRPr="00392BB0" w:rsidRDefault="00392BB0" w:rsidP="00392BB0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2BB0" w:rsidRPr="00392BB0" w:rsidTr="00EA1C01">
        <w:tc>
          <w:tcPr>
            <w:tcW w:w="959" w:type="dxa"/>
          </w:tcPr>
          <w:p w:rsidR="00392BB0" w:rsidRPr="00392BB0" w:rsidRDefault="00392BB0" w:rsidP="00392BB0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13041" w:type="dxa"/>
            <w:gridSpan w:val="2"/>
          </w:tcPr>
          <w:p w:rsidR="00392BB0" w:rsidRPr="00392BB0" w:rsidRDefault="00392BB0" w:rsidP="00392BB0">
            <w:pPr>
              <w:ind w:firstLine="6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В связи с прохождением муниципальной службы муниципальному служащему запрещается:</w:t>
            </w:r>
          </w:p>
        </w:tc>
        <w:tc>
          <w:tcPr>
            <w:tcW w:w="1843" w:type="dxa"/>
            <w:vMerge/>
          </w:tcPr>
          <w:p w:rsidR="00392BB0" w:rsidRPr="00392BB0" w:rsidRDefault="00392BB0" w:rsidP="00392BB0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2BB0" w:rsidRPr="00392BB0" w:rsidTr="00EA1C01">
        <w:tc>
          <w:tcPr>
            <w:tcW w:w="959" w:type="dxa"/>
          </w:tcPr>
          <w:p w:rsidR="00392BB0" w:rsidRPr="00392BB0" w:rsidRDefault="00392BB0" w:rsidP="00392BB0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</w:tcPr>
          <w:p w:rsidR="00392BB0" w:rsidRPr="00392BB0" w:rsidRDefault="00392BB0" w:rsidP="00392BB0">
            <w:pPr>
              <w:widowControl w:val="0"/>
              <w:autoSpaceDE w:val="0"/>
              <w:autoSpaceDN w:val="0"/>
              <w:adjustRightInd w:val="0"/>
              <w:ind w:firstLine="6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</w:t>
            </w:r>
            <w:r w:rsidRPr="00392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заниматься предпринимательской деятельностью лично или через доверенных лиц,</w:t>
            </w:r>
            <w:r w:rsidRPr="00392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участвовать в управлении коммерческой организацией </w:t>
            </w:r>
            <w:r w:rsidRPr="00392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или в управлении </w:t>
            </w:r>
            <w:r w:rsidRPr="00392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некоммерческой организацие</w:t>
            </w:r>
            <w:proofErr w:type="gramStart"/>
            <w:r w:rsidRPr="00392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й(</w:t>
            </w:r>
            <w:proofErr w:type="gramEnd"/>
            <w:r w:rsidRPr="00392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исключением участия в управлении политической партией; участия на безвозмездной основе в управлении органом профессионального союза, в том числе выборным органом первичной профсоюзной организации, созданной в государственном органе;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 </w:t>
            </w:r>
            <w:proofErr w:type="gramStart"/>
            <w:r w:rsidRPr="00392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участия на безвозмездной основе в управлении указанными</w:t>
            </w:r>
            <w:r w:rsidRPr="00392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некоммерческими организациями (</w:t>
            </w:r>
            <w:r w:rsidRPr="00392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кроме политической партиии органа профессионального союза, в том числе выборного органа первичной профсоюзной организации, созданной</w:t>
            </w:r>
            <w:r w:rsidRPr="00392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 государственном органе)</w:t>
            </w:r>
            <w:r w:rsidRPr="00392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качестве единоличного исполнительного органа или вхождения в состав их коллегиальных органов управления с разрешения представителя нанимателя (работодателя), которое получено в порядке, установленном муниципальным правовым актом), кроме представления на безвозмездной основе интересов муниципального</w:t>
            </w:r>
            <w:proofErr w:type="gramEnd"/>
            <w:r w:rsidRPr="00392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(долями </w:t>
            </w:r>
            <w:r w:rsidRPr="00392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участия</w:t>
            </w:r>
            <w:r w:rsidRPr="00392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уставном </w:t>
            </w:r>
            <w:r w:rsidRPr="00392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капитале); иных случаев, предусмотренных федеральными законами;</w:t>
            </w:r>
          </w:p>
          <w:p w:rsidR="00392BB0" w:rsidRPr="00392BB0" w:rsidRDefault="00392BB0" w:rsidP="00392BB0">
            <w:pPr>
              <w:widowControl w:val="0"/>
              <w:autoSpaceDE w:val="0"/>
              <w:autoSpaceDN w:val="0"/>
              <w:adjustRightInd w:val="0"/>
              <w:ind w:firstLine="6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392BB0" w:rsidRPr="00392BB0" w:rsidRDefault="00392BB0" w:rsidP="00392BB0">
            <w:pPr>
              <w:ind w:firstLine="6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3) участвовать в управлении коммерческой или некоммерческой организацией, </w:t>
            </w:r>
            <w:r w:rsidRPr="00392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 исключением следующих случаев:</w:t>
            </w:r>
          </w:p>
          <w:p w:rsidR="00392BB0" w:rsidRPr="00392BB0" w:rsidRDefault="00392BB0" w:rsidP="00392BB0">
            <w:pPr>
              <w:ind w:firstLine="6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92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</w:t>
            </w:r>
            <w:r w:rsidRPr="00392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органе местного самоуправления, аппарате избирательной комиссии муниципального образования</w:t>
            </w:r>
            <w:r w:rsidRPr="00392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      </w:r>
            <w:proofErr w:type="gramEnd"/>
          </w:p>
          <w:p w:rsidR="00392BB0" w:rsidRPr="00392BB0" w:rsidRDefault="00392BB0" w:rsidP="00392BB0">
            <w:pPr>
              <w:ind w:firstLine="60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392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участие на безвозмездной основе в управлении </w:t>
            </w:r>
            <w:r w:rsidRPr="00392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некоммерческой организацией (</w:t>
            </w:r>
            <w:r w:rsidRPr="00392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кроме</w:t>
            </w:r>
            <w:r w:rsidRPr="00392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участия в управлении </w:t>
            </w:r>
            <w:r w:rsidRPr="00392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политической партией</w:t>
            </w:r>
            <w:r w:rsidRPr="00392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r w:rsidRPr="00392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органом профессионального союза</w:t>
            </w:r>
            <w:r w:rsidRPr="00392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r w:rsidRPr="00392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выборным органом первичной профсоюзной организации, созданной</w:t>
            </w:r>
            <w:r w:rsidRPr="00392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разрешения представителя нанимателя, которое получено впорядке</w:t>
            </w:r>
            <w:proofErr w:type="gramEnd"/>
            <w:r w:rsidRPr="00392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392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установленном</w:t>
            </w:r>
            <w:proofErr w:type="gramEnd"/>
            <w:r w:rsidRPr="00392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законом субъекта Российской Федерации;</w:t>
            </w:r>
          </w:p>
          <w:p w:rsidR="00392BB0" w:rsidRPr="00392BB0" w:rsidRDefault="00392BB0" w:rsidP="00392BB0">
            <w:pPr>
              <w:ind w:firstLine="60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2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в) представление на безвозмездной основе интересов муниципального образования в совете муниципальных образований субъекта Российской </w:t>
            </w:r>
            <w:r w:rsidRPr="00392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Федерации, иных объединениях муниципальных образований, а также в их органах управления;</w:t>
            </w:r>
          </w:p>
          <w:p w:rsidR="00392BB0" w:rsidRPr="00392BB0" w:rsidRDefault="00392BB0" w:rsidP="00392BB0">
            <w:pPr>
              <w:ind w:firstLine="6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</w:t>
            </w:r>
            <w:r w:rsidRPr="00392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либо порядок</w:t>
            </w:r>
            <w:r w:rsidRPr="00392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управления находящимися в муниципальной собственности акциями (долями в уставном капитале);</w:t>
            </w:r>
          </w:p>
          <w:p w:rsidR="00392BB0" w:rsidRPr="00392BB0" w:rsidRDefault="00392BB0" w:rsidP="00392BB0">
            <w:pPr>
              <w:ind w:firstLine="60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2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 иные случаи, предусмотренные федеральными законами;</w:t>
            </w:r>
          </w:p>
        </w:tc>
        <w:tc>
          <w:tcPr>
            <w:tcW w:w="1843" w:type="dxa"/>
            <w:vMerge/>
          </w:tcPr>
          <w:p w:rsidR="00392BB0" w:rsidRPr="00392BB0" w:rsidRDefault="00392BB0" w:rsidP="00392BB0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2BB0" w:rsidRPr="00392BB0" w:rsidTr="00EA1C01">
        <w:tc>
          <w:tcPr>
            <w:tcW w:w="959" w:type="dxa"/>
          </w:tcPr>
          <w:p w:rsidR="00392BB0" w:rsidRPr="00392BB0" w:rsidRDefault="00392BB0" w:rsidP="00392BB0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б)</w:t>
            </w:r>
          </w:p>
        </w:tc>
        <w:tc>
          <w:tcPr>
            <w:tcW w:w="6662" w:type="dxa"/>
          </w:tcPr>
          <w:p w:rsidR="00392BB0" w:rsidRPr="00392BB0" w:rsidRDefault="00392BB0" w:rsidP="00392BB0">
            <w:pPr>
              <w:widowControl w:val="0"/>
              <w:autoSpaceDE w:val="0"/>
              <w:autoSpaceDN w:val="0"/>
              <w:adjustRightInd w:val="0"/>
              <w:ind w:firstLine="6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абзац отсутствует</w:t>
            </w:r>
          </w:p>
        </w:tc>
        <w:tc>
          <w:tcPr>
            <w:tcW w:w="6379" w:type="dxa"/>
          </w:tcPr>
          <w:p w:rsidR="00392BB0" w:rsidRPr="00392BB0" w:rsidRDefault="00392BB0" w:rsidP="00392BB0">
            <w:pPr>
              <w:widowControl w:val="0"/>
              <w:autoSpaceDE w:val="0"/>
              <w:autoSpaceDN w:val="0"/>
              <w:adjustRightInd w:val="0"/>
              <w:ind w:firstLine="6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3.1) заниматься предпринимательской деятельностью лично или через доверенных лиц</w:t>
            </w:r>
          </w:p>
        </w:tc>
        <w:tc>
          <w:tcPr>
            <w:tcW w:w="1843" w:type="dxa"/>
          </w:tcPr>
          <w:p w:rsidR="00392BB0" w:rsidRPr="00392BB0" w:rsidRDefault="00392BB0" w:rsidP="00392BB0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92BB0" w:rsidRPr="00154C0C" w:rsidRDefault="00392BB0" w:rsidP="007E51A6">
      <w:pPr>
        <w:spacing w:line="240" w:lineRule="exact"/>
        <w:jc w:val="left"/>
        <w:rPr>
          <w:rFonts w:ascii="Times New Roman" w:eastAsia="Calibri" w:hAnsi="Times New Roman" w:cs="Times New Roman"/>
          <w:sz w:val="27"/>
          <w:szCs w:val="27"/>
        </w:rPr>
      </w:pPr>
      <w:bookmarkStart w:id="0" w:name="_GoBack"/>
      <w:bookmarkEnd w:id="0"/>
    </w:p>
    <w:sectPr w:rsidR="00392BB0" w:rsidRPr="00154C0C" w:rsidSect="00392BB0">
      <w:pgSz w:w="16838" w:h="11906" w:orient="landscape"/>
      <w:pgMar w:top="1985" w:right="1134" w:bottom="567" w:left="709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1CCA" w:rsidRDefault="00D11CCA" w:rsidP="00B42670">
      <w:r>
        <w:separator/>
      </w:r>
    </w:p>
  </w:endnote>
  <w:endnote w:type="continuationSeparator" w:id="1">
    <w:p w:rsidR="00D11CCA" w:rsidRDefault="00D11CCA" w:rsidP="00B426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1CCA" w:rsidRDefault="00D11CCA" w:rsidP="00B42670">
      <w:r>
        <w:separator/>
      </w:r>
    </w:p>
  </w:footnote>
  <w:footnote w:type="continuationSeparator" w:id="1">
    <w:p w:rsidR="00D11CCA" w:rsidRDefault="00D11CCA" w:rsidP="00B426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16184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392BB0" w:rsidRPr="00453AFD" w:rsidRDefault="00BB4BD9">
        <w:pPr>
          <w:pStyle w:val="a4"/>
          <w:jc w:val="center"/>
          <w:rPr>
            <w:rFonts w:ascii="Times New Roman" w:hAnsi="Times New Roman" w:cs="Times New Roman"/>
          </w:rPr>
        </w:pPr>
        <w:r w:rsidRPr="00453AFD">
          <w:rPr>
            <w:rFonts w:ascii="Times New Roman" w:hAnsi="Times New Roman" w:cs="Times New Roman"/>
          </w:rPr>
          <w:fldChar w:fldCharType="begin"/>
        </w:r>
        <w:r w:rsidR="00392BB0" w:rsidRPr="00453AFD">
          <w:rPr>
            <w:rFonts w:ascii="Times New Roman" w:hAnsi="Times New Roman" w:cs="Times New Roman"/>
          </w:rPr>
          <w:instrText xml:space="preserve"> PAGE   \* MERGEFORMAT </w:instrText>
        </w:r>
        <w:r w:rsidRPr="00453AFD">
          <w:rPr>
            <w:rFonts w:ascii="Times New Roman" w:hAnsi="Times New Roman" w:cs="Times New Roman"/>
          </w:rPr>
          <w:fldChar w:fldCharType="separate"/>
        </w:r>
        <w:r w:rsidR="00711765">
          <w:rPr>
            <w:rFonts w:ascii="Times New Roman" w:hAnsi="Times New Roman" w:cs="Times New Roman"/>
            <w:noProof/>
          </w:rPr>
          <w:t>2</w:t>
        </w:r>
        <w:r w:rsidRPr="00453AFD">
          <w:rPr>
            <w:rFonts w:ascii="Times New Roman" w:hAnsi="Times New Roman" w:cs="Times New Roman"/>
          </w:rPr>
          <w:fldChar w:fldCharType="end"/>
        </w:r>
      </w:p>
    </w:sdtContent>
  </w:sdt>
  <w:p w:rsidR="00392BB0" w:rsidRDefault="00392BB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7615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B42670" w:rsidRPr="00453AFD" w:rsidRDefault="00BB4BD9">
        <w:pPr>
          <w:pStyle w:val="a4"/>
          <w:jc w:val="center"/>
          <w:rPr>
            <w:rFonts w:ascii="Times New Roman" w:hAnsi="Times New Roman" w:cs="Times New Roman"/>
          </w:rPr>
        </w:pPr>
        <w:r w:rsidRPr="00453AFD">
          <w:rPr>
            <w:rFonts w:ascii="Times New Roman" w:hAnsi="Times New Roman" w:cs="Times New Roman"/>
          </w:rPr>
          <w:fldChar w:fldCharType="begin"/>
        </w:r>
        <w:r w:rsidR="00440FF8" w:rsidRPr="00453AFD">
          <w:rPr>
            <w:rFonts w:ascii="Times New Roman" w:hAnsi="Times New Roman" w:cs="Times New Roman"/>
          </w:rPr>
          <w:instrText xml:space="preserve"> PAGE   \* MERGEFORMAT </w:instrText>
        </w:r>
        <w:r w:rsidRPr="00453AFD">
          <w:rPr>
            <w:rFonts w:ascii="Times New Roman" w:hAnsi="Times New Roman" w:cs="Times New Roman"/>
          </w:rPr>
          <w:fldChar w:fldCharType="separate"/>
        </w:r>
        <w:r w:rsidR="00711765">
          <w:rPr>
            <w:rFonts w:ascii="Times New Roman" w:hAnsi="Times New Roman" w:cs="Times New Roman"/>
            <w:noProof/>
          </w:rPr>
          <w:t>5</w:t>
        </w:r>
        <w:r w:rsidRPr="00453AFD">
          <w:rPr>
            <w:rFonts w:ascii="Times New Roman" w:hAnsi="Times New Roman" w:cs="Times New Roman"/>
          </w:rPr>
          <w:fldChar w:fldCharType="end"/>
        </w:r>
      </w:p>
    </w:sdtContent>
  </w:sdt>
  <w:p w:rsidR="00B42670" w:rsidRDefault="00B42670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0"/>
    <w:footnote w:id="1"/>
  </w:footnotePr>
  <w:endnotePr>
    <w:endnote w:id="0"/>
    <w:endnote w:id="1"/>
  </w:endnotePr>
  <w:compat/>
  <w:rsids>
    <w:rsidRoot w:val="0082483A"/>
    <w:rsid w:val="000021AF"/>
    <w:rsid w:val="000031B2"/>
    <w:rsid w:val="00055CA3"/>
    <w:rsid w:val="000613B7"/>
    <w:rsid w:val="000A39E9"/>
    <w:rsid w:val="000C50EF"/>
    <w:rsid w:val="00154C0C"/>
    <w:rsid w:val="001650C7"/>
    <w:rsid w:val="00191E5E"/>
    <w:rsid w:val="001B0ECC"/>
    <w:rsid w:val="001B2F26"/>
    <w:rsid w:val="001C3AF4"/>
    <w:rsid w:val="001F2C22"/>
    <w:rsid w:val="00240634"/>
    <w:rsid w:val="00247840"/>
    <w:rsid w:val="002A3A9A"/>
    <w:rsid w:val="002B522E"/>
    <w:rsid w:val="002C182E"/>
    <w:rsid w:val="002D03C6"/>
    <w:rsid w:val="002F0F92"/>
    <w:rsid w:val="00317013"/>
    <w:rsid w:val="003233F9"/>
    <w:rsid w:val="00325051"/>
    <w:rsid w:val="00350ACA"/>
    <w:rsid w:val="00392BB0"/>
    <w:rsid w:val="003A370E"/>
    <w:rsid w:val="003B5284"/>
    <w:rsid w:val="003C4A1E"/>
    <w:rsid w:val="003D0326"/>
    <w:rsid w:val="003D7139"/>
    <w:rsid w:val="003E4EAD"/>
    <w:rsid w:val="00432240"/>
    <w:rsid w:val="00440FF8"/>
    <w:rsid w:val="004419F7"/>
    <w:rsid w:val="00453AFD"/>
    <w:rsid w:val="00480853"/>
    <w:rsid w:val="004861E2"/>
    <w:rsid w:val="00492904"/>
    <w:rsid w:val="00494567"/>
    <w:rsid w:val="004B4CA7"/>
    <w:rsid w:val="004E5A87"/>
    <w:rsid w:val="00513AB5"/>
    <w:rsid w:val="00526312"/>
    <w:rsid w:val="005A6C59"/>
    <w:rsid w:val="00606869"/>
    <w:rsid w:val="006162EB"/>
    <w:rsid w:val="00621997"/>
    <w:rsid w:val="0063410F"/>
    <w:rsid w:val="00646985"/>
    <w:rsid w:val="006620C9"/>
    <w:rsid w:val="006736F4"/>
    <w:rsid w:val="00694E35"/>
    <w:rsid w:val="006D3162"/>
    <w:rsid w:val="006E511E"/>
    <w:rsid w:val="006F76CA"/>
    <w:rsid w:val="00711765"/>
    <w:rsid w:val="00725449"/>
    <w:rsid w:val="0073476B"/>
    <w:rsid w:val="00771967"/>
    <w:rsid w:val="00783226"/>
    <w:rsid w:val="007E51A6"/>
    <w:rsid w:val="0080370B"/>
    <w:rsid w:val="008114E4"/>
    <w:rsid w:val="0082483A"/>
    <w:rsid w:val="00855C27"/>
    <w:rsid w:val="00856316"/>
    <w:rsid w:val="00872838"/>
    <w:rsid w:val="008E3FB4"/>
    <w:rsid w:val="009143B8"/>
    <w:rsid w:val="00915E8E"/>
    <w:rsid w:val="00920BDC"/>
    <w:rsid w:val="00937CDF"/>
    <w:rsid w:val="00951883"/>
    <w:rsid w:val="00956AB3"/>
    <w:rsid w:val="00957470"/>
    <w:rsid w:val="009E0F98"/>
    <w:rsid w:val="00A81C6E"/>
    <w:rsid w:val="00AA30E0"/>
    <w:rsid w:val="00AA535A"/>
    <w:rsid w:val="00AB08EF"/>
    <w:rsid w:val="00AE09AD"/>
    <w:rsid w:val="00AF16D7"/>
    <w:rsid w:val="00AF20AB"/>
    <w:rsid w:val="00AF5DEF"/>
    <w:rsid w:val="00B02391"/>
    <w:rsid w:val="00B12B9E"/>
    <w:rsid w:val="00B42670"/>
    <w:rsid w:val="00B90233"/>
    <w:rsid w:val="00BB4BD9"/>
    <w:rsid w:val="00BC47A0"/>
    <w:rsid w:val="00BD062F"/>
    <w:rsid w:val="00BE228C"/>
    <w:rsid w:val="00BF1886"/>
    <w:rsid w:val="00BF4A37"/>
    <w:rsid w:val="00C1131D"/>
    <w:rsid w:val="00C13521"/>
    <w:rsid w:val="00C63075"/>
    <w:rsid w:val="00C80B10"/>
    <w:rsid w:val="00CC05F0"/>
    <w:rsid w:val="00CC21D8"/>
    <w:rsid w:val="00CD7984"/>
    <w:rsid w:val="00CF41E0"/>
    <w:rsid w:val="00CF7BA6"/>
    <w:rsid w:val="00D02925"/>
    <w:rsid w:val="00D11CCA"/>
    <w:rsid w:val="00D12994"/>
    <w:rsid w:val="00D12A29"/>
    <w:rsid w:val="00D241E0"/>
    <w:rsid w:val="00D5789E"/>
    <w:rsid w:val="00DC3034"/>
    <w:rsid w:val="00DC736D"/>
    <w:rsid w:val="00DD07A4"/>
    <w:rsid w:val="00DF7521"/>
    <w:rsid w:val="00E3219A"/>
    <w:rsid w:val="00E42189"/>
    <w:rsid w:val="00E4576D"/>
    <w:rsid w:val="00E46539"/>
    <w:rsid w:val="00E77194"/>
    <w:rsid w:val="00EA5603"/>
    <w:rsid w:val="00EC7854"/>
    <w:rsid w:val="00ED0B40"/>
    <w:rsid w:val="00F05CF1"/>
    <w:rsid w:val="00F951D2"/>
    <w:rsid w:val="00FF18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1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B42670"/>
  </w:style>
  <w:style w:type="paragraph" w:styleId="a4">
    <w:name w:val="header"/>
    <w:basedOn w:val="a"/>
    <w:link w:val="a5"/>
    <w:uiPriority w:val="99"/>
    <w:unhideWhenUsed/>
    <w:rsid w:val="00B426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42670"/>
  </w:style>
  <w:style w:type="paragraph" w:styleId="a6">
    <w:name w:val="footer"/>
    <w:basedOn w:val="a"/>
    <w:link w:val="a7"/>
    <w:uiPriority w:val="99"/>
    <w:unhideWhenUsed/>
    <w:rsid w:val="00B4267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42670"/>
  </w:style>
  <w:style w:type="table" w:styleId="a8">
    <w:name w:val="Table Grid"/>
    <w:basedOn w:val="a1"/>
    <w:uiPriority w:val="59"/>
    <w:rsid w:val="00DF7521"/>
    <w:pPr>
      <w:jc w:val="left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A30E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A30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1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B42670"/>
  </w:style>
  <w:style w:type="paragraph" w:styleId="a4">
    <w:name w:val="header"/>
    <w:basedOn w:val="a"/>
    <w:link w:val="a5"/>
    <w:uiPriority w:val="99"/>
    <w:unhideWhenUsed/>
    <w:rsid w:val="00B426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42670"/>
  </w:style>
  <w:style w:type="paragraph" w:styleId="a6">
    <w:name w:val="footer"/>
    <w:basedOn w:val="a"/>
    <w:link w:val="a7"/>
    <w:uiPriority w:val="99"/>
    <w:unhideWhenUsed/>
    <w:rsid w:val="00B4267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42670"/>
  </w:style>
  <w:style w:type="table" w:styleId="a8">
    <w:name w:val="Table Grid"/>
    <w:basedOn w:val="a1"/>
    <w:uiPriority w:val="59"/>
    <w:rsid w:val="00DF7521"/>
    <w:pPr>
      <w:jc w:val="left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A30E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A30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84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E8B5104CBD58D5A7F73E256226C0D6417A0C281E1137D48829D01CC95062A38CD7E5F4DE4503DBE6EE22A2637B637AC99D7A1BB8EgEF6A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E8B5104CBD58D5A7F73E256226C0D6417A0C281E1137D48829D01CC95062A38CD7E5F4DE45037EA3AAD2B7A70E224AE9AD7A2B991ED246Cg3FE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6EA3A2-12AA-4CB9-98CC-FF1187075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2774</Words>
  <Characters>15815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cherneckaya.ap</cp:lastModifiedBy>
  <cp:revision>2</cp:revision>
  <cp:lastPrinted>2020-03-20T04:21:00Z</cp:lastPrinted>
  <dcterms:created xsi:type="dcterms:W3CDTF">2020-03-27T02:18:00Z</dcterms:created>
  <dcterms:modified xsi:type="dcterms:W3CDTF">2020-03-27T02:18:00Z</dcterms:modified>
</cp:coreProperties>
</file>