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8D" w:rsidRPr="00EA5B35" w:rsidRDefault="0070098D" w:rsidP="0070098D">
      <w:pPr>
        <w:pStyle w:val="a6"/>
        <w:spacing w:line="240" w:lineRule="exact"/>
        <w:ind w:firstLine="0"/>
        <w:rPr>
          <w:rFonts w:cs="Times New Roman"/>
          <w:b/>
          <w:bCs/>
          <w:szCs w:val="28"/>
        </w:rPr>
      </w:pPr>
      <w:r w:rsidRPr="00EA5B35">
        <w:rPr>
          <w:rFonts w:cs="Times New Roman"/>
          <w:b/>
          <w:bCs/>
          <w:szCs w:val="28"/>
        </w:rPr>
        <w:t>Контрольно-счетная палата</w:t>
      </w:r>
    </w:p>
    <w:p w:rsidR="0070098D" w:rsidRPr="00EA5B35" w:rsidRDefault="0070098D" w:rsidP="0070098D">
      <w:pPr>
        <w:pStyle w:val="a6"/>
        <w:spacing w:line="240" w:lineRule="exact"/>
        <w:ind w:firstLine="0"/>
        <w:rPr>
          <w:rFonts w:cs="Times New Roman"/>
          <w:b/>
          <w:szCs w:val="28"/>
        </w:rPr>
      </w:pPr>
      <w:r w:rsidRPr="00EA5B35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EA5B35">
        <w:rPr>
          <w:rFonts w:cs="Times New Roman"/>
          <w:b/>
          <w:szCs w:val="28"/>
        </w:rPr>
        <w:t>Хабаровского края</w:t>
      </w:r>
    </w:p>
    <w:p w:rsidR="0070098D" w:rsidRPr="00EA5B35" w:rsidRDefault="0070098D" w:rsidP="0070098D">
      <w:pPr>
        <w:pStyle w:val="a4"/>
        <w:rPr>
          <w:b/>
          <w:szCs w:val="28"/>
        </w:rPr>
      </w:pPr>
    </w:p>
    <w:p w:rsidR="0070098D" w:rsidRPr="00902167" w:rsidRDefault="0070098D" w:rsidP="00902167">
      <w:pPr>
        <w:pStyle w:val="a3"/>
        <w:spacing w:before="0" w:after="0" w:line="240" w:lineRule="auto"/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</w:pPr>
      <w:r w:rsidRPr="00A70B76">
        <w:rPr>
          <w:rFonts w:ascii="Times New Roman" w:hAnsi="Times New Roman" w:cs="Times New Roman"/>
          <w:b/>
          <w:i w:val="0"/>
          <w:lang w:eastAsia="ru-RU"/>
        </w:rPr>
        <w:t>Информация</w:t>
      </w:r>
      <w:r w:rsidRPr="00A70B76">
        <w:rPr>
          <w:rFonts w:ascii="Times New Roman" w:eastAsiaTheme="minorEastAsia" w:hAnsi="Times New Roman" w:cs="Times New Roman"/>
          <w:b/>
          <w:i w:val="0"/>
          <w:iCs w:val="0"/>
          <w:lang w:eastAsia="ru-RU"/>
        </w:rPr>
        <w:t xml:space="preserve"> </w:t>
      </w:r>
    </w:p>
    <w:p w:rsidR="0070098D" w:rsidRPr="00EA5B35" w:rsidRDefault="0070098D" w:rsidP="0070098D">
      <w:pPr>
        <w:pStyle w:val="a3"/>
        <w:spacing w:before="0" w:after="0" w:line="240" w:lineRule="auto"/>
        <w:jc w:val="both"/>
      </w:pPr>
    </w:p>
    <w:p w:rsidR="00010072" w:rsidRPr="003C633E" w:rsidRDefault="0070098D" w:rsidP="00902167">
      <w:pPr>
        <w:pStyle w:val="a4"/>
        <w:rPr>
          <w:rFonts w:cs="Times New Roman"/>
          <w:szCs w:val="28"/>
        </w:rPr>
      </w:pPr>
      <w:r w:rsidRPr="00A70B76">
        <w:rPr>
          <w:szCs w:val="28"/>
        </w:rPr>
        <w:tab/>
      </w:r>
      <w:r w:rsidR="00010072" w:rsidRPr="003C633E">
        <w:rPr>
          <w:rFonts w:cs="Times New Roman"/>
          <w:szCs w:val="28"/>
        </w:rPr>
        <w:t>В соответствии с пунктом 2.3 плана работы Контрольно-счетной палаты Охотского муниципального района Хабаровского края на 4 квартал 2019 года</w:t>
      </w:r>
      <w:r w:rsidR="00010072">
        <w:rPr>
          <w:rFonts w:cs="Times New Roman"/>
          <w:szCs w:val="28"/>
        </w:rPr>
        <w:t xml:space="preserve">, </w:t>
      </w:r>
      <w:r w:rsidR="00010072" w:rsidRPr="003C633E">
        <w:rPr>
          <w:rFonts w:cs="Times New Roman"/>
          <w:szCs w:val="28"/>
        </w:rPr>
        <w:t>приказ</w:t>
      </w:r>
      <w:r w:rsidR="00010072">
        <w:rPr>
          <w:rFonts w:cs="Times New Roman"/>
          <w:szCs w:val="28"/>
        </w:rPr>
        <w:t>ом</w:t>
      </w:r>
      <w:proofErr w:type="gramStart"/>
      <w:r w:rsidR="00010072" w:rsidRPr="003C633E">
        <w:rPr>
          <w:rFonts w:cs="Times New Roman"/>
          <w:szCs w:val="28"/>
        </w:rPr>
        <w:t xml:space="preserve"> К</w:t>
      </w:r>
      <w:proofErr w:type="gramEnd"/>
      <w:r w:rsidR="00010072" w:rsidRPr="003C633E">
        <w:rPr>
          <w:rFonts w:cs="Times New Roman"/>
          <w:szCs w:val="28"/>
        </w:rPr>
        <w:t>онтрольно- счетной палаты от 15.11.201</w:t>
      </w:r>
      <w:r w:rsidR="00196E20">
        <w:rPr>
          <w:rFonts w:cs="Times New Roman"/>
          <w:szCs w:val="28"/>
        </w:rPr>
        <w:t xml:space="preserve">9  № 23-осн проведена проверка </w:t>
      </w:r>
      <w:r w:rsidR="00010072" w:rsidRPr="003C633E">
        <w:rPr>
          <w:rFonts w:cs="Times New Roman"/>
          <w:szCs w:val="28"/>
        </w:rPr>
        <w:t xml:space="preserve">законности, результативности (эффективность и экономность) планирования и использования средств районного бюджета в рамках реализации муниципальной программы «Строительство, реконструкция и ремонт автомобильных дорог общего пользования местного значения Охотского муниципального района на 2017-2019 годы». </w:t>
      </w:r>
    </w:p>
    <w:p w:rsidR="004E4AAF" w:rsidRDefault="00CF5994" w:rsidP="005B0D3C">
      <w:pPr>
        <w:spacing w:after="0" w:line="24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 w:rsidRPr="005F7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98D" w:rsidRPr="00AB33C4" w:rsidRDefault="0070098D" w:rsidP="0070098D">
      <w:pPr>
        <w:pStyle w:val="a9"/>
        <w:ind w:firstLine="708"/>
        <w:jc w:val="both"/>
        <w:rPr>
          <w:rFonts w:cs="Times New Roman"/>
          <w:b/>
          <w:sz w:val="28"/>
          <w:szCs w:val="28"/>
        </w:rPr>
      </w:pPr>
      <w:r w:rsidRPr="00AB33C4">
        <w:rPr>
          <w:rFonts w:cs="Times New Roman"/>
          <w:b/>
          <w:sz w:val="28"/>
          <w:szCs w:val="28"/>
        </w:rPr>
        <w:t>Результаты контрольного мероприятия:</w:t>
      </w:r>
    </w:p>
    <w:p w:rsidR="00662BD5" w:rsidRDefault="00662BD5" w:rsidP="006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4B2A">
        <w:rPr>
          <w:rFonts w:ascii="Times New Roman" w:hAnsi="Times New Roman" w:cs="Times New Roman"/>
          <w:sz w:val="28"/>
          <w:szCs w:val="28"/>
        </w:rPr>
        <w:t>В нарушение статьи 34 Федерального закона № 257-ФЗ нормативы финансовых затрат на капитальный ремонт, ремонт, содержание автом</w:t>
      </w:r>
      <w:r w:rsidRPr="00584B2A">
        <w:rPr>
          <w:rFonts w:ascii="Times New Roman" w:hAnsi="Times New Roman" w:cs="Times New Roman"/>
          <w:sz w:val="28"/>
          <w:szCs w:val="28"/>
        </w:rPr>
        <w:t>о</w:t>
      </w:r>
      <w:r w:rsidRPr="00584B2A">
        <w:rPr>
          <w:rFonts w:ascii="Times New Roman" w:hAnsi="Times New Roman" w:cs="Times New Roman"/>
          <w:sz w:val="28"/>
          <w:szCs w:val="28"/>
        </w:rPr>
        <w:t>бильных дорог местного значения и правила расчета размера ассигнований местного бюджета не утверждены.</w:t>
      </w:r>
      <w:r w:rsidRPr="00584B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2BD5" w:rsidRPr="00700414" w:rsidRDefault="00662BD5" w:rsidP="006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0414">
        <w:rPr>
          <w:rFonts w:ascii="Times New Roman" w:hAnsi="Times New Roman" w:cs="Times New Roman"/>
          <w:sz w:val="28"/>
          <w:szCs w:val="28"/>
        </w:rPr>
        <w:t>В нарушение статьи 17 Федерального закона № 257-ФЗ порядок с</w:t>
      </w:r>
      <w:r w:rsidRPr="00700414">
        <w:rPr>
          <w:rFonts w:ascii="Times New Roman" w:hAnsi="Times New Roman" w:cs="Times New Roman"/>
          <w:sz w:val="28"/>
          <w:szCs w:val="28"/>
        </w:rPr>
        <w:t>о</w:t>
      </w:r>
      <w:r w:rsidRPr="00700414">
        <w:rPr>
          <w:rFonts w:ascii="Times New Roman" w:hAnsi="Times New Roman" w:cs="Times New Roman"/>
          <w:sz w:val="28"/>
          <w:szCs w:val="28"/>
        </w:rPr>
        <w:t xml:space="preserve">держания автомобильных дорог местного значения не утвержден.  </w:t>
      </w:r>
    </w:p>
    <w:p w:rsidR="00662BD5" w:rsidRDefault="00662BD5" w:rsidP="0066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00414">
        <w:rPr>
          <w:rFonts w:ascii="Times New Roman" w:hAnsi="Times New Roman" w:cs="Times New Roman"/>
          <w:sz w:val="28"/>
          <w:szCs w:val="28"/>
        </w:rPr>
        <w:t>В нарушение статьи 18 Федерального закона № 257-ФЗ порядок р</w:t>
      </w:r>
      <w:r w:rsidRPr="00700414">
        <w:rPr>
          <w:rFonts w:ascii="Times New Roman" w:hAnsi="Times New Roman" w:cs="Times New Roman"/>
          <w:sz w:val="28"/>
          <w:szCs w:val="28"/>
        </w:rPr>
        <w:t>е</w:t>
      </w:r>
      <w:r w:rsidRPr="00700414">
        <w:rPr>
          <w:rFonts w:ascii="Times New Roman" w:hAnsi="Times New Roman" w:cs="Times New Roman"/>
          <w:sz w:val="28"/>
          <w:szCs w:val="28"/>
        </w:rPr>
        <w:t xml:space="preserve">монта автомобильных дорог местного значения не утвержден. </w:t>
      </w:r>
    </w:p>
    <w:p w:rsidR="00662BD5" w:rsidRPr="00E03787" w:rsidRDefault="00FA044B" w:rsidP="00662BD5">
      <w:pPr>
        <w:pStyle w:val="a9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62BD5" w:rsidRPr="00E03787">
        <w:rPr>
          <w:rFonts w:cs="Times New Roman"/>
          <w:sz w:val="28"/>
          <w:szCs w:val="28"/>
        </w:rPr>
        <w:t>.</w:t>
      </w:r>
      <w:r w:rsidR="00662BD5" w:rsidRPr="00E03787">
        <w:rPr>
          <w:rFonts w:cs="Times New Roman"/>
          <w:b/>
          <w:sz w:val="28"/>
          <w:szCs w:val="28"/>
        </w:rPr>
        <w:t xml:space="preserve"> </w:t>
      </w:r>
      <w:r w:rsidR="00662BD5" w:rsidRPr="00E03787">
        <w:rPr>
          <w:rFonts w:cs="Times New Roman"/>
          <w:sz w:val="28"/>
          <w:szCs w:val="28"/>
        </w:rPr>
        <w:t xml:space="preserve">В период с 2017 по 2019 год муниципальный </w:t>
      </w:r>
      <w:proofErr w:type="gramStart"/>
      <w:r w:rsidR="00662BD5" w:rsidRPr="00E03787">
        <w:rPr>
          <w:rFonts w:cs="Times New Roman"/>
          <w:sz w:val="28"/>
          <w:szCs w:val="28"/>
        </w:rPr>
        <w:t>контроль за</w:t>
      </w:r>
      <w:proofErr w:type="gramEnd"/>
      <w:r w:rsidR="00662BD5" w:rsidRPr="00E03787">
        <w:rPr>
          <w:rFonts w:cs="Times New Roman"/>
          <w:sz w:val="28"/>
          <w:szCs w:val="28"/>
        </w:rPr>
        <w:t xml:space="preserve"> обеспечением сохранности автомобильных дорог местного значения на территории Охотского муниципального района не проводился.</w:t>
      </w:r>
    </w:p>
    <w:p w:rsidR="00662BD5" w:rsidRDefault="00FA044B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BD5">
        <w:rPr>
          <w:rFonts w:ascii="Times New Roman" w:hAnsi="Times New Roman" w:cs="Times New Roman"/>
          <w:sz w:val="28"/>
          <w:szCs w:val="28"/>
        </w:rPr>
        <w:t>. Пунктом 5.2.6 контракта предусмотрено: подрядчик предоставляет заказчику два экземпляра отчетной и исполнительной документации, вкл</w:t>
      </w:r>
      <w:r w:rsidR="00662BD5">
        <w:rPr>
          <w:rFonts w:ascii="Times New Roman" w:hAnsi="Times New Roman" w:cs="Times New Roman"/>
          <w:sz w:val="28"/>
          <w:szCs w:val="28"/>
        </w:rPr>
        <w:t>ю</w:t>
      </w:r>
      <w:r w:rsidR="00662BD5">
        <w:rPr>
          <w:rFonts w:ascii="Times New Roman" w:hAnsi="Times New Roman" w:cs="Times New Roman"/>
          <w:sz w:val="28"/>
          <w:szCs w:val="28"/>
        </w:rPr>
        <w:t>чающей:</w:t>
      </w:r>
    </w:p>
    <w:p w:rsidR="00662BD5" w:rsidRDefault="00662BD5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производства работ по форме утвержденной приказом ФДС России № 9 от 16.01.1999 года;</w:t>
      </w:r>
    </w:p>
    <w:p w:rsidR="00662BD5" w:rsidRDefault="00662BD5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 приемке выполненных работ (форма КС-2) с учетом коэффиц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 снижения по результатам определения подрядчика;</w:t>
      </w:r>
    </w:p>
    <w:p w:rsidR="00662BD5" w:rsidRDefault="00662BD5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 стоимости выполненных работ и затрат (форма КС-3);</w:t>
      </w:r>
    </w:p>
    <w:p w:rsidR="00662BD5" w:rsidRDefault="00662BD5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(ежедневную) о проводимых работах на муниципальных автомобильных дорогах (указанную в приложении к контракту).</w:t>
      </w:r>
    </w:p>
    <w:p w:rsidR="00662BD5" w:rsidRDefault="00662BD5" w:rsidP="0066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 представлением к проверке журналов производства работ,</w:t>
      </w:r>
      <w:r w:rsidRPr="00FB3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) о проводимых работах на муниципальных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бильных дорогах не невозможно определить сколько раз,  за какие числа,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объемы работ были выполнены.</w:t>
      </w:r>
    </w:p>
    <w:p w:rsidR="00662BD5" w:rsidRDefault="00662BD5" w:rsidP="006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акты выполненных работ по содержанию муниципальных дорог  выставляются  подрядчиком на всю сумму контракта,  проверкой не выявлено случаев отклонения актов выполненных работ от локального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расчета  на коэффициент снижения по результатам выполненных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работ.  </w:t>
      </w:r>
    </w:p>
    <w:p w:rsidR="00662BD5" w:rsidRDefault="00FA044B" w:rsidP="0066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62BD5" w:rsidRPr="00662BD5">
        <w:rPr>
          <w:rFonts w:ascii="Times New Roman" w:hAnsi="Times New Roman" w:cs="Times New Roman"/>
          <w:sz w:val="28"/>
          <w:szCs w:val="28"/>
        </w:rPr>
        <w:t>.</w:t>
      </w:r>
      <w:r w:rsidR="00662BD5">
        <w:rPr>
          <w:rFonts w:ascii="Times New Roman" w:hAnsi="Times New Roman" w:cs="Times New Roman"/>
          <w:sz w:val="28"/>
          <w:szCs w:val="28"/>
        </w:rPr>
        <w:t xml:space="preserve"> </w:t>
      </w:r>
      <w:r w:rsidR="00662BD5" w:rsidRPr="0028027C">
        <w:rPr>
          <w:rFonts w:ascii="Times New Roman" w:hAnsi="Times New Roman" w:cs="Times New Roman"/>
          <w:sz w:val="28"/>
          <w:szCs w:val="28"/>
        </w:rPr>
        <w:t>Оценк</w:t>
      </w:r>
      <w:r w:rsidR="00662BD5">
        <w:rPr>
          <w:rFonts w:ascii="Times New Roman" w:hAnsi="Times New Roman" w:cs="Times New Roman"/>
          <w:sz w:val="28"/>
          <w:szCs w:val="28"/>
        </w:rPr>
        <w:t>ой</w:t>
      </w:r>
      <w:r w:rsidR="00662BD5" w:rsidRPr="0028027C">
        <w:rPr>
          <w:rFonts w:ascii="Times New Roman" w:hAnsi="Times New Roman" w:cs="Times New Roman"/>
          <w:sz w:val="28"/>
          <w:szCs w:val="28"/>
        </w:rPr>
        <w:t xml:space="preserve"> исполнения муниципальных контрактов, заключенных в целях реализации Программы выявлено</w:t>
      </w:r>
      <w:r w:rsidR="00662BD5">
        <w:rPr>
          <w:rFonts w:ascii="Times New Roman" w:hAnsi="Times New Roman" w:cs="Times New Roman"/>
          <w:sz w:val="28"/>
          <w:szCs w:val="28"/>
        </w:rPr>
        <w:t>:</w:t>
      </w:r>
    </w:p>
    <w:p w:rsidR="00662BD5" w:rsidRDefault="00662BD5" w:rsidP="0066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неэффективные расходы в сумме 118720,0 рублей (50300,0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бень+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53420,0 лежачий полицейский + 10000,0 экспертиза+5000,0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за)</w:t>
      </w:r>
    </w:p>
    <w:p w:rsidR="0070098D" w:rsidRDefault="0070098D" w:rsidP="00700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Согласно выписке из реестра муниципальной казны Охотского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(далее - Реестр казны) на дату проверки в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района находятся пять автомобильных дорог: п. Новое Устье-с. Востр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цово протяженностью 11,235 км, Морской рыбный порт- хлебозавод (черта п. Охотск) протяженностью 5,25км,  подъезд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Мареканскому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угольному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 протяженностью 18,0 км, подъезд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протяженностью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5,56 км, подъезд к р. Охота протяженностью 1,2 км.</w:t>
      </w:r>
    </w:p>
    <w:p w:rsidR="0070098D" w:rsidRDefault="0070098D" w:rsidP="00700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автомобильные дороги (участки) согласно решению Собрания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от 28.05.2019 № 29 и от 18.04.2018 № 28 на  участки автомобильных дорог в черте р.п. Охотск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оформлялось.</w:t>
      </w:r>
    </w:p>
    <w:p w:rsidR="0070098D" w:rsidRDefault="0070098D" w:rsidP="00700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в оперативное управление муниципальным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реждениям не передавались, учет данного имущества осуществляет Комитет по управлению муниципальным имуществом Охотского муниципального района.</w:t>
      </w:r>
    </w:p>
    <w:p w:rsidR="0070098D" w:rsidRDefault="0070098D" w:rsidP="00700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пунктов 36, 37 и 45 </w:t>
      </w:r>
      <w:r w:rsidRPr="0073591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91C">
        <w:rPr>
          <w:rFonts w:ascii="Times New Roman" w:hAnsi="Times New Roman" w:cs="Times New Roman"/>
          <w:sz w:val="28"/>
          <w:szCs w:val="28"/>
        </w:rPr>
        <w:t xml:space="preserve"> Минфина РФ от 01.12.2010 № 157н «Об утверждении Единого плана счетов бухгалтерского учета для орг</w:t>
      </w:r>
      <w:r w:rsidRPr="0073591C">
        <w:rPr>
          <w:rFonts w:ascii="Times New Roman" w:hAnsi="Times New Roman" w:cs="Times New Roman"/>
          <w:sz w:val="28"/>
          <w:szCs w:val="28"/>
        </w:rPr>
        <w:t>а</w:t>
      </w:r>
      <w:r w:rsidRPr="0073591C">
        <w:rPr>
          <w:rFonts w:ascii="Times New Roman" w:hAnsi="Times New Roman" w:cs="Times New Roman"/>
          <w:sz w:val="28"/>
          <w:szCs w:val="28"/>
        </w:rPr>
        <w:t>нов государственной власти (государственных органов), органов местного самоуправления, органов управления государственными фондами, госуда</w:t>
      </w:r>
      <w:r w:rsidRPr="0073591C">
        <w:rPr>
          <w:rFonts w:ascii="Times New Roman" w:hAnsi="Times New Roman" w:cs="Times New Roman"/>
          <w:sz w:val="28"/>
          <w:szCs w:val="28"/>
        </w:rPr>
        <w:t>р</w:t>
      </w:r>
      <w:r w:rsidRPr="0073591C">
        <w:rPr>
          <w:rFonts w:ascii="Times New Roman" w:hAnsi="Times New Roman" w:cs="Times New Roman"/>
          <w:sz w:val="28"/>
          <w:szCs w:val="28"/>
        </w:rPr>
        <w:t>ственных академий  наук, государственных (муниципальных) учреждений и Инструкции по его применению» (далее - Инструкция № 157н)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66908">
        <w:rPr>
          <w:rFonts w:ascii="Times New Roman" w:hAnsi="Times New Roman" w:cs="Times New Roman"/>
          <w:sz w:val="28"/>
          <w:szCs w:val="28"/>
        </w:rPr>
        <w:t>втомобил</w:t>
      </w:r>
      <w:r w:rsidRPr="00166908">
        <w:rPr>
          <w:rFonts w:ascii="Times New Roman" w:hAnsi="Times New Roman" w:cs="Times New Roman"/>
          <w:sz w:val="28"/>
          <w:szCs w:val="28"/>
        </w:rPr>
        <w:t>ь</w:t>
      </w:r>
      <w:r w:rsidRPr="00166908">
        <w:rPr>
          <w:rFonts w:ascii="Times New Roman" w:hAnsi="Times New Roman" w:cs="Times New Roman"/>
          <w:sz w:val="28"/>
          <w:szCs w:val="28"/>
        </w:rPr>
        <w:t xml:space="preserve">ные дороги, включенные в </w:t>
      </w:r>
      <w:r>
        <w:rPr>
          <w:rFonts w:ascii="Times New Roman" w:hAnsi="Times New Roman" w:cs="Times New Roman"/>
          <w:sz w:val="28"/>
          <w:szCs w:val="28"/>
        </w:rPr>
        <w:t>Реестр казны</w:t>
      </w:r>
      <w:r w:rsidRPr="00166908">
        <w:rPr>
          <w:rFonts w:ascii="Times New Roman" w:hAnsi="Times New Roman" w:cs="Times New Roman"/>
          <w:sz w:val="28"/>
          <w:szCs w:val="28"/>
        </w:rPr>
        <w:t>, находящиеся в собственности м</w:t>
      </w:r>
      <w:r w:rsidRPr="00166908">
        <w:rPr>
          <w:rFonts w:ascii="Times New Roman" w:hAnsi="Times New Roman" w:cs="Times New Roman"/>
          <w:sz w:val="28"/>
          <w:szCs w:val="28"/>
        </w:rPr>
        <w:t>у</w:t>
      </w:r>
      <w:r w:rsidRPr="00166908">
        <w:rPr>
          <w:rFonts w:ascii="Times New Roman" w:hAnsi="Times New Roman" w:cs="Times New Roman"/>
          <w:sz w:val="28"/>
          <w:szCs w:val="28"/>
        </w:rPr>
        <w:t>ниципального района, не отражены</w:t>
      </w:r>
      <w:proofErr w:type="gramEnd"/>
      <w:r w:rsidRPr="00166908">
        <w:rPr>
          <w:rFonts w:ascii="Times New Roman" w:hAnsi="Times New Roman" w:cs="Times New Roman"/>
          <w:sz w:val="28"/>
          <w:szCs w:val="28"/>
        </w:rPr>
        <w:t xml:space="preserve"> на балансе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ниципальным имуществом.</w:t>
      </w:r>
    </w:p>
    <w:p w:rsidR="0070098D" w:rsidRDefault="0070098D" w:rsidP="0070098D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0B76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целью устранения и недопущения в дальнейшем выявленных в ходе проверки нарушений и недостатков, направлено представления 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муниципального района и Комитету по управлению муниципальным имуществом.</w:t>
      </w:r>
    </w:p>
    <w:p w:rsidR="0070098D" w:rsidRDefault="0070098D" w:rsidP="00662BD5">
      <w:pPr>
        <w:spacing w:after="0" w:line="240" w:lineRule="auto"/>
        <w:ind w:firstLine="709"/>
        <w:jc w:val="both"/>
      </w:pPr>
    </w:p>
    <w:p w:rsidR="004E4AAF" w:rsidRDefault="004E4AAF" w:rsidP="004E4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AAF" w:rsidRDefault="00010072" w:rsidP="004E4AAF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4E4AAF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ь</w:t>
      </w:r>
    </w:p>
    <w:p w:rsidR="00F13974" w:rsidRPr="00AF5EC8" w:rsidRDefault="004E4AAF" w:rsidP="00096501">
      <w:pPr>
        <w:pStyle w:val="a9"/>
        <w:spacing w:line="240" w:lineRule="exac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sectPr w:rsidR="00F13974" w:rsidRPr="00AF5EC8" w:rsidSect="0088722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90" w:rsidRDefault="00DD5E90" w:rsidP="000F003C">
      <w:pPr>
        <w:spacing w:after="0" w:line="240" w:lineRule="auto"/>
      </w:pPr>
      <w:r>
        <w:separator/>
      </w:r>
    </w:p>
  </w:endnote>
  <w:endnote w:type="continuationSeparator" w:id="1">
    <w:p w:rsidR="00DD5E90" w:rsidRDefault="00DD5E90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90" w:rsidRDefault="00DD5E90" w:rsidP="000F003C">
      <w:pPr>
        <w:spacing w:after="0" w:line="240" w:lineRule="auto"/>
      </w:pPr>
      <w:r>
        <w:separator/>
      </w:r>
    </w:p>
  </w:footnote>
  <w:footnote w:type="continuationSeparator" w:id="1">
    <w:p w:rsidR="00DD5E90" w:rsidRDefault="00DD5E90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4D2110" w:rsidRDefault="00BF4971">
        <w:pPr>
          <w:pStyle w:val="ab"/>
          <w:jc w:val="center"/>
        </w:pPr>
        <w:fldSimple w:instr=" PAGE   \* MERGEFORMAT ">
          <w:r w:rsidR="00196E20">
            <w:rPr>
              <w:noProof/>
            </w:rPr>
            <w:t>2</w:t>
          </w:r>
        </w:fldSimple>
      </w:p>
    </w:sdtContent>
  </w:sdt>
  <w:p w:rsidR="004D2110" w:rsidRDefault="004D21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2322"/>
    <w:multiLevelType w:val="hybridMultilevel"/>
    <w:tmpl w:val="25DA6E34"/>
    <w:lvl w:ilvl="0" w:tplc="2F460C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93C5755"/>
    <w:multiLevelType w:val="hybridMultilevel"/>
    <w:tmpl w:val="672680FA"/>
    <w:lvl w:ilvl="0" w:tplc="DADA56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94B89"/>
    <w:multiLevelType w:val="hybridMultilevel"/>
    <w:tmpl w:val="351A7B3C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072"/>
    <w:rsid w:val="00010341"/>
    <w:rsid w:val="0001069F"/>
    <w:rsid w:val="00010850"/>
    <w:rsid w:val="000110BB"/>
    <w:rsid w:val="00011BFB"/>
    <w:rsid w:val="00012A17"/>
    <w:rsid w:val="00012C07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DB"/>
    <w:rsid w:val="00035E98"/>
    <w:rsid w:val="00036698"/>
    <w:rsid w:val="000373B6"/>
    <w:rsid w:val="00040968"/>
    <w:rsid w:val="00040A86"/>
    <w:rsid w:val="0004127D"/>
    <w:rsid w:val="00041DF8"/>
    <w:rsid w:val="0004223C"/>
    <w:rsid w:val="000428A7"/>
    <w:rsid w:val="00042C58"/>
    <w:rsid w:val="00042D48"/>
    <w:rsid w:val="0004310C"/>
    <w:rsid w:val="00043421"/>
    <w:rsid w:val="000443D7"/>
    <w:rsid w:val="000459E5"/>
    <w:rsid w:val="00045EF1"/>
    <w:rsid w:val="00046705"/>
    <w:rsid w:val="00047279"/>
    <w:rsid w:val="000475B5"/>
    <w:rsid w:val="00050146"/>
    <w:rsid w:val="000505CD"/>
    <w:rsid w:val="00050721"/>
    <w:rsid w:val="00050808"/>
    <w:rsid w:val="00050902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A54"/>
    <w:rsid w:val="00066A8D"/>
    <w:rsid w:val="00066EEB"/>
    <w:rsid w:val="00066F7F"/>
    <w:rsid w:val="00066FBA"/>
    <w:rsid w:val="0006715B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B53"/>
    <w:rsid w:val="00082EC9"/>
    <w:rsid w:val="00083030"/>
    <w:rsid w:val="000838C3"/>
    <w:rsid w:val="0008428C"/>
    <w:rsid w:val="0008431C"/>
    <w:rsid w:val="000849F1"/>
    <w:rsid w:val="00084F47"/>
    <w:rsid w:val="000872BA"/>
    <w:rsid w:val="00090B24"/>
    <w:rsid w:val="00090EDB"/>
    <w:rsid w:val="00091027"/>
    <w:rsid w:val="00091294"/>
    <w:rsid w:val="0009158E"/>
    <w:rsid w:val="000919F3"/>
    <w:rsid w:val="00091B02"/>
    <w:rsid w:val="00092560"/>
    <w:rsid w:val="00092992"/>
    <w:rsid w:val="0009370F"/>
    <w:rsid w:val="00093754"/>
    <w:rsid w:val="00094152"/>
    <w:rsid w:val="0009523B"/>
    <w:rsid w:val="0009601B"/>
    <w:rsid w:val="00096501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479E"/>
    <w:rsid w:val="000B4BE2"/>
    <w:rsid w:val="000B5508"/>
    <w:rsid w:val="000B6118"/>
    <w:rsid w:val="000B67DC"/>
    <w:rsid w:val="000B6A5A"/>
    <w:rsid w:val="000B7381"/>
    <w:rsid w:val="000B7A73"/>
    <w:rsid w:val="000B7FB8"/>
    <w:rsid w:val="000C0F0F"/>
    <w:rsid w:val="000C134F"/>
    <w:rsid w:val="000C16B2"/>
    <w:rsid w:val="000C189A"/>
    <w:rsid w:val="000C1F4F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615F"/>
    <w:rsid w:val="000C74ED"/>
    <w:rsid w:val="000C7673"/>
    <w:rsid w:val="000D1CE5"/>
    <w:rsid w:val="000D263F"/>
    <w:rsid w:val="000D2DF2"/>
    <w:rsid w:val="000D326B"/>
    <w:rsid w:val="000D50EE"/>
    <w:rsid w:val="000D520F"/>
    <w:rsid w:val="000D5DEE"/>
    <w:rsid w:val="000D5E96"/>
    <w:rsid w:val="000D6011"/>
    <w:rsid w:val="000D72BB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64E"/>
    <w:rsid w:val="000F36A1"/>
    <w:rsid w:val="000F36D8"/>
    <w:rsid w:val="000F4A7C"/>
    <w:rsid w:val="000F4CD6"/>
    <w:rsid w:val="000F516D"/>
    <w:rsid w:val="000F56E4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C5C"/>
    <w:rsid w:val="00107C85"/>
    <w:rsid w:val="0011071E"/>
    <w:rsid w:val="00111A45"/>
    <w:rsid w:val="00111FD8"/>
    <w:rsid w:val="00112774"/>
    <w:rsid w:val="00113C88"/>
    <w:rsid w:val="00113CBA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30B9"/>
    <w:rsid w:val="00143D10"/>
    <w:rsid w:val="0014568C"/>
    <w:rsid w:val="001456B0"/>
    <w:rsid w:val="00145AE7"/>
    <w:rsid w:val="001465E4"/>
    <w:rsid w:val="0014694A"/>
    <w:rsid w:val="001477AA"/>
    <w:rsid w:val="00150A05"/>
    <w:rsid w:val="00150E00"/>
    <w:rsid w:val="00150EED"/>
    <w:rsid w:val="0015108D"/>
    <w:rsid w:val="0015140B"/>
    <w:rsid w:val="00151A33"/>
    <w:rsid w:val="001525F6"/>
    <w:rsid w:val="00152A27"/>
    <w:rsid w:val="00152AB7"/>
    <w:rsid w:val="00152F5A"/>
    <w:rsid w:val="0015326B"/>
    <w:rsid w:val="001539CC"/>
    <w:rsid w:val="00153AE9"/>
    <w:rsid w:val="00153DD4"/>
    <w:rsid w:val="0015427D"/>
    <w:rsid w:val="001552C6"/>
    <w:rsid w:val="00155B1B"/>
    <w:rsid w:val="0015655F"/>
    <w:rsid w:val="0015744A"/>
    <w:rsid w:val="00157A18"/>
    <w:rsid w:val="00157CC4"/>
    <w:rsid w:val="00161191"/>
    <w:rsid w:val="0016230F"/>
    <w:rsid w:val="001629A1"/>
    <w:rsid w:val="00162B39"/>
    <w:rsid w:val="0016301A"/>
    <w:rsid w:val="0016346B"/>
    <w:rsid w:val="00163DB6"/>
    <w:rsid w:val="0016401E"/>
    <w:rsid w:val="0016453B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5EAD"/>
    <w:rsid w:val="0017655C"/>
    <w:rsid w:val="00176E9C"/>
    <w:rsid w:val="00177335"/>
    <w:rsid w:val="0018010F"/>
    <w:rsid w:val="00180956"/>
    <w:rsid w:val="00180A1F"/>
    <w:rsid w:val="00180CAD"/>
    <w:rsid w:val="00180D3B"/>
    <w:rsid w:val="00181701"/>
    <w:rsid w:val="00181A9D"/>
    <w:rsid w:val="00181E9D"/>
    <w:rsid w:val="00182091"/>
    <w:rsid w:val="00182FDB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1328"/>
    <w:rsid w:val="00192E69"/>
    <w:rsid w:val="00194155"/>
    <w:rsid w:val="00194BA0"/>
    <w:rsid w:val="00194BD7"/>
    <w:rsid w:val="00195C52"/>
    <w:rsid w:val="00195EB1"/>
    <w:rsid w:val="00196E20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CA1"/>
    <w:rsid w:val="001B6A8F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11B1"/>
    <w:rsid w:val="001D14F2"/>
    <w:rsid w:val="001D1C63"/>
    <w:rsid w:val="001D273F"/>
    <w:rsid w:val="001D29D7"/>
    <w:rsid w:val="001D29FA"/>
    <w:rsid w:val="001D4064"/>
    <w:rsid w:val="001D4382"/>
    <w:rsid w:val="001D4872"/>
    <w:rsid w:val="001D4B1C"/>
    <w:rsid w:val="001D4E81"/>
    <w:rsid w:val="001D5F1C"/>
    <w:rsid w:val="001D6005"/>
    <w:rsid w:val="001D6E98"/>
    <w:rsid w:val="001D7073"/>
    <w:rsid w:val="001D70FD"/>
    <w:rsid w:val="001D7953"/>
    <w:rsid w:val="001D7BF6"/>
    <w:rsid w:val="001E0BDE"/>
    <w:rsid w:val="001E1772"/>
    <w:rsid w:val="001E18E6"/>
    <w:rsid w:val="001E1BBA"/>
    <w:rsid w:val="001E287D"/>
    <w:rsid w:val="001E3067"/>
    <w:rsid w:val="001E3BFF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FC7"/>
    <w:rsid w:val="001F03C0"/>
    <w:rsid w:val="001F0777"/>
    <w:rsid w:val="001F1656"/>
    <w:rsid w:val="001F1857"/>
    <w:rsid w:val="001F28B1"/>
    <w:rsid w:val="001F32DE"/>
    <w:rsid w:val="001F4400"/>
    <w:rsid w:val="001F4768"/>
    <w:rsid w:val="001F51E9"/>
    <w:rsid w:val="001F595F"/>
    <w:rsid w:val="001F5D1A"/>
    <w:rsid w:val="001F5DA8"/>
    <w:rsid w:val="001F6A0B"/>
    <w:rsid w:val="001F6F25"/>
    <w:rsid w:val="001F71C5"/>
    <w:rsid w:val="001F7302"/>
    <w:rsid w:val="002009B8"/>
    <w:rsid w:val="00200C42"/>
    <w:rsid w:val="00200E7B"/>
    <w:rsid w:val="00201094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B9F"/>
    <w:rsid w:val="00210D20"/>
    <w:rsid w:val="00210DF3"/>
    <w:rsid w:val="00211571"/>
    <w:rsid w:val="00211D05"/>
    <w:rsid w:val="002120A0"/>
    <w:rsid w:val="00212108"/>
    <w:rsid w:val="002128A3"/>
    <w:rsid w:val="00212D5B"/>
    <w:rsid w:val="00213A9D"/>
    <w:rsid w:val="00213CC9"/>
    <w:rsid w:val="0021466C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2A95"/>
    <w:rsid w:val="00222BAB"/>
    <w:rsid w:val="00223059"/>
    <w:rsid w:val="00223F3B"/>
    <w:rsid w:val="00223F42"/>
    <w:rsid w:val="00227011"/>
    <w:rsid w:val="002279B0"/>
    <w:rsid w:val="00227DC3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1E3"/>
    <w:rsid w:val="0024486F"/>
    <w:rsid w:val="0024511D"/>
    <w:rsid w:val="00245477"/>
    <w:rsid w:val="00245AB6"/>
    <w:rsid w:val="00245BBF"/>
    <w:rsid w:val="00246ABB"/>
    <w:rsid w:val="00247302"/>
    <w:rsid w:val="00247305"/>
    <w:rsid w:val="00247675"/>
    <w:rsid w:val="00250073"/>
    <w:rsid w:val="00250DB9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40AC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9CA"/>
    <w:rsid w:val="00275081"/>
    <w:rsid w:val="002754D7"/>
    <w:rsid w:val="00276973"/>
    <w:rsid w:val="00277D71"/>
    <w:rsid w:val="00277FB0"/>
    <w:rsid w:val="00281047"/>
    <w:rsid w:val="00282599"/>
    <w:rsid w:val="00285825"/>
    <w:rsid w:val="00286431"/>
    <w:rsid w:val="002866F3"/>
    <w:rsid w:val="00286CB4"/>
    <w:rsid w:val="00286ED6"/>
    <w:rsid w:val="0028760B"/>
    <w:rsid w:val="00287798"/>
    <w:rsid w:val="0028793B"/>
    <w:rsid w:val="00290B63"/>
    <w:rsid w:val="00291110"/>
    <w:rsid w:val="00291132"/>
    <w:rsid w:val="002911A6"/>
    <w:rsid w:val="00291670"/>
    <w:rsid w:val="002918A4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329"/>
    <w:rsid w:val="002A15BB"/>
    <w:rsid w:val="002A1A45"/>
    <w:rsid w:val="002A31E5"/>
    <w:rsid w:val="002A3485"/>
    <w:rsid w:val="002A3861"/>
    <w:rsid w:val="002A3B51"/>
    <w:rsid w:val="002B04EB"/>
    <w:rsid w:val="002B0DE6"/>
    <w:rsid w:val="002B257D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1EC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6E4"/>
    <w:rsid w:val="002D3A77"/>
    <w:rsid w:val="002D47FB"/>
    <w:rsid w:val="002D4889"/>
    <w:rsid w:val="002D4F24"/>
    <w:rsid w:val="002D5669"/>
    <w:rsid w:val="002D5A20"/>
    <w:rsid w:val="002D65D6"/>
    <w:rsid w:val="002D7094"/>
    <w:rsid w:val="002D77CD"/>
    <w:rsid w:val="002E06E4"/>
    <w:rsid w:val="002E0BED"/>
    <w:rsid w:val="002E0FB9"/>
    <w:rsid w:val="002E13D1"/>
    <w:rsid w:val="002E16FF"/>
    <w:rsid w:val="002E310F"/>
    <w:rsid w:val="002E42AA"/>
    <w:rsid w:val="002E43D7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0DB"/>
    <w:rsid w:val="002F5C2A"/>
    <w:rsid w:val="002F62EA"/>
    <w:rsid w:val="002F7405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39CD"/>
    <w:rsid w:val="00304887"/>
    <w:rsid w:val="003057AC"/>
    <w:rsid w:val="00307620"/>
    <w:rsid w:val="00307D93"/>
    <w:rsid w:val="00307FA7"/>
    <w:rsid w:val="003100B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C5F"/>
    <w:rsid w:val="0031701A"/>
    <w:rsid w:val="0032045D"/>
    <w:rsid w:val="00320B6F"/>
    <w:rsid w:val="00320C02"/>
    <w:rsid w:val="00320F26"/>
    <w:rsid w:val="003214C8"/>
    <w:rsid w:val="00321B31"/>
    <w:rsid w:val="00322547"/>
    <w:rsid w:val="00323A0D"/>
    <w:rsid w:val="00323DB7"/>
    <w:rsid w:val="00324B9B"/>
    <w:rsid w:val="003262B4"/>
    <w:rsid w:val="0032665A"/>
    <w:rsid w:val="00326F72"/>
    <w:rsid w:val="00327448"/>
    <w:rsid w:val="00330693"/>
    <w:rsid w:val="00330DC4"/>
    <w:rsid w:val="0033107B"/>
    <w:rsid w:val="00331258"/>
    <w:rsid w:val="0033130E"/>
    <w:rsid w:val="00333C13"/>
    <w:rsid w:val="00333DF5"/>
    <w:rsid w:val="00334C59"/>
    <w:rsid w:val="00335062"/>
    <w:rsid w:val="00335933"/>
    <w:rsid w:val="003359B0"/>
    <w:rsid w:val="00335BB8"/>
    <w:rsid w:val="00336390"/>
    <w:rsid w:val="003378C9"/>
    <w:rsid w:val="003378E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F1C"/>
    <w:rsid w:val="00342FA4"/>
    <w:rsid w:val="00344695"/>
    <w:rsid w:val="00347474"/>
    <w:rsid w:val="0034747F"/>
    <w:rsid w:val="00347A63"/>
    <w:rsid w:val="00347BAD"/>
    <w:rsid w:val="00347E7C"/>
    <w:rsid w:val="00350223"/>
    <w:rsid w:val="0035141C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ECD"/>
    <w:rsid w:val="00365F22"/>
    <w:rsid w:val="003666CB"/>
    <w:rsid w:val="003704DC"/>
    <w:rsid w:val="003710AB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0D"/>
    <w:rsid w:val="00380538"/>
    <w:rsid w:val="0038086E"/>
    <w:rsid w:val="003811C0"/>
    <w:rsid w:val="0038177F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6840"/>
    <w:rsid w:val="003A711D"/>
    <w:rsid w:val="003B09D5"/>
    <w:rsid w:val="003B124B"/>
    <w:rsid w:val="003B1AA3"/>
    <w:rsid w:val="003B1CD0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C2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BE9"/>
    <w:rsid w:val="003D6D4E"/>
    <w:rsid w:val="003D7A64"/>
    <w:rsid w:val="003E0130"/>
    <w:rsid w:val="003E0FA7"/>
    <w:rsid w:val="003E1584"/>
    <w:rsid w:val="003E2B11"/>
    <w:rsid w:val="003E4659"/>
    <w:rsid w:val="003E4793"/>
    <w:rsid w:val="003E4B9D"/>
    <w:rsid w:val="003E58B5"/>
    <w:rsid w:val="003E6B59"/>
    <w:rsid w:val="003E6B95"/>
    <w:rsid w:val="003E7545"/>
    <w:rsid w:val="003E7675"/>
    <w:rsid w:val="003F04B4"/>
    <w:rsid w:val="003F0504"/>
    <w:rsid w:val="003F056C"/>
    <w:rsid w:val="003F0716"/>
    <w:rsid w:val="003F1C17"/>
    <w:rsid w:val="003F2BC7"/>
    <w:rsid w:val="003F2D29"/>
    <w:rsid w:val="003F3F10"/>
    <w:rsid w:val="003F4B85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AEB"/>
    <w:rsid w:val="00411CE8"/>
    <w:rsid w:val="0041230E"/>
    <w:rsid w:val="004123AB"/>
    <w:rsid w:val="004127A4"/>
    <w:rsid w:val="00413FCD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FF7"/>
    <w:rsid w:val="0042162F"/>
    <w:rsid w:val="0042206F"/>
    <w:rsid w:val="00422210"/>
    <w:rsid w:val="004229BF"/>
    <w:rsid w:val="00423453"/>
    <w:rsid w:val="004238B4"/>
    <w:rsid w:val="004252F9"/>
    <w:rsid w:val="004257C6"/>
    <w:rsid w:val="00425EB3"/>
    <w:rsid w:val="0042614C"/>
    <w:rsid w:val="00426622"/>
    <w:rsid w:val="00427222"/>
    <w:rsid w:val="0042729C"/>
    <w:rsid w:val="004306DA"/>
    <w:rsid w:val="00430E46"/>
    <w:rsid w:val="00430FEB"/>
    <w:rsid w:val="00431856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33C"/>
    <w:rsid w:val="004437FE"/>
    <w:rsid w:val="00443CFA"/>
    <w:rsid w:val="00443D1B"/>
    <w:rsid w:val="004442E2"/>
    <w:rsid w:val="00444331"/>
    <w:rsid w:val="0044495D"/>
    <w:rsid w:val="00445F26"/>
    <w:rsid w:val="00446499"/>
    <w:rsid w:val="00447716"/>
    <w:rsid w:val="00447AB9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6B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6202"/>
    <w:rsid w:val="004915AF"/>
    <w:rsid w:val="004930FB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42A"/>
    <w:rsid w:val="004B0617"/>
    <w:rsid w:val="004B0D5A"/>
    <w:rsid w:val="004B1199"/>
    <w:rsid w:val="004B14BF"/>
    <w:rsid w:val="004B1661"/>
    <w:rsid w:val="004B1AD6"/>
    <w:rsid w:val="004B2712"/>
    <w:rsid w:val="004B3678"/>
    <w:rsid w:val="004B3A4E"/>
    <w:rsid w:val="004B3D5F"/>
    <w:rsid w:val="004B3DB6"/>
    <w:rsid w:val="004B45BB"/>
    <w:rsid w:val="004B46A5"/>
    <w:rsid w:val="004B50E6"/>
    <w:rsid w:val="004B543D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1206"/>
    <w:rsid w:val="004C2F6E"/>
    <w:rsid w:val="004C31CC"/>
    <w:rsid w:val="004C3409"/>
    <w:rsid w:val="004C3598"/>
    <w:rsid w:val="004C3ABD"/>
    <w:rsid w:val="004C401E"/>
    <w:rsid w:val="004C534B"/>
    <w:rsid w:val="004C5705"/>
    <w:rsid w:val="004C5AC4"/>
    <w:rsid w:val="004C6128"/>
    <w:rsid w:val="004C6589"/>
    <w:rsid w:val="004C792C"/>
    <w:rsid w:val="004D0D51"/>
    <w:rsid w:val="004D0EB7"/>
    <w:rsid w:val="004D170B"/>
    <w:rsid w:val="004D17A4"/>
    <w:rsid w:val="004D1966"/>
    <w:rsid w:val="004D2110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207"/>
    <w:rsid w:val="004E236E"/>
    <w:rsid w:val="004E327B"/>
    <w:rsid w:val="004E4790"/>
    <w:rsid w:val="004E4AAF"/>
    <w:rsid w:val="004E4B58"/>
    <w:rsid w:val="004E4D48"/>
    <w:rsid w:val="004E52A7"/>
    <w:rsid w:val="004E6CEA"/>
    <w:rsid w:val="004E7388"/>
    <w:rsid w:val="004E75F9"/>
    <w:rsid w:val="004F0E92"/>
    <w:rsid w:val="004F1479"/>
    <w:rsid w:val="004F26C1"/>
    <w:rsid w:val="004F3BD6"/>
    <w:rsid w:val="004F5CAD"/>
    <w:rsid w:val="004F614B"/>
    <w:rsid w:val="004F6284"/>
    <w:rsid w:val="004F6735"/>
    <w:rsid w:val="004F6E4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72BA"/>
    <w:rsid w:val="005073AE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1836"/>
    <w:rsid w:val="00532264"/>
    <w:rsid w:val="005328A2"/>
    <w:rsid w:val="00533054"/>
    <w:rsid w:val="0053387E"/>
    <w:rsid w:val="005340FF"/>
    <w:rsid w:val="00534A5F"/>
    <w:rsid w:val="00534B2A"/>
    <w:rsid w:val="00536442"/>
    <w:rsid w:val="00536B50"/>
    <w:rsid w:val="0053729E"/>
    <w:rsid w:val="005379D8"/>
    <w:rsid w:val="00537B0D"/>
    <w:rsid w:val="00540083"/>
    <w:rsid w:val="00540F18"/>
    <w:rsid w:val="00541605"/>
    <w:rsid w:val="0054285E"/>
    <w:rsid w:val="00542BF8"/>
    <w:rsid w:val="00544839"/>
    <w:rsid w:val="00544D14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3D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56A2"/>
    <w:rsid w:val="00565C75"/>
    <w:rsid w:val="00566022"/>
    <w:rsid w:val="00566B92"/>
    <w:rsid w:val="00566DC3"/>
    <w:rsid w:val="00567DC5"/>
    <w:rsid w:val="0057006B"/>
    <w:rsid w:val="00571E8C"/>
    <w:rsid w:val="00572A32"/>
    <w:rsid w:val="00572F06"/>
    <w:rsid w:val="005739AB"/>
    <w:rsid w:val="00574B32"/>
    <w:rsid w:val="00576794"/>
    <w:rsid w:val="00577412"/>
    <w:rsid w:val="00577689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4E59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41BA"/>
    <w:rsid w:val="005A4A83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0D3C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732"/>
    <w:rsid w:val="005B7ABA"/>
    <w:rsid w:val="005B7F6B"/>
    <w:rsid w:val="005C0119"/>
    <w:rsid w:val="005C046F"/>
    <w:rsid w:val="005C0DB5"/>
    <w:rsid w:val="005C1B4A"/>
    <w:rsid w:val="005C1C08"/>
    <w:rsid w:val="005C1CB5"/>
    <w:rsid w:val="005C226F"/>
    <w:rsid w:val="005C2983"/>
    <w:rsid w:val="005C2C1F"/>
    <w:rsid w:val="005C33C0"/>
    <w:rsid w:val="005C3DED"/>
    <w:rsid w:val="005C41A8"/>
    <w:rsid w:val="005C4710"/>
    <w:rsid w:val="005C54CC"/>
    <w:rsid w:val="005C580E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30B"/>
    <w:rsid w:val="005E0CF9"/>
    <w:rsid w:val="005E1ADA"/>
    <w:rsid w:val="005E1E6B"/>
    <w:rsid w:val="005E2DA7"/>
    <w:rsid w:val="005E2FE3"/>
    <w:rsid w:val="005E5568"/>
    <w:rsid w:val="005E62D5"/>
    <w:rsid w:val="005E77F0"/>
    <w:rsid w:val="005E7ADC"/>
    <w:rsid w:val="005F0377"/>
    <w:rsid w:val="005F0534"/>
    <w:rsid w:val="005F1DCF"/>
    <w:rsid w:val="005F1E1B"/>
    <w:rsid w:val="005F2421"/>
    <w:rsid w:val="005F2755"/>
    <w:rsid w:val="005F4CEF"/>
    <w:rsid w:val="005F4D5B"/>
    <w:rsid w:val="005F6D31"/>
    <w:rsid w:val="005F73FC"/>
    <w:rsid w:val="005F7428"/>
    <w:rsid w:val="005F7DF0"/>
    <w:rsid w:val="00600587"/>
    <w:rsid w:val="006007A3"/>
    <w:rsid w:val="006015C7"/>
    <w:rsid w:val="006018DA"/>
    <w:rsid w:val="00601ECC"/>
    <w:rsid w:val="00602A8A"/>
    <w:rsid w:val="00604007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4B4"/>
    <w:rsid w:val="00631654"/>
    <w:rsid w:val="00631E36"/>
    <w:rsid w:val="00632C41"/>
    <w:rsid w:val="00632DD4"/>
    <w:rsid w:val="00632FA2"/>
    <w:rsid w:val="00633F5F"/>
    <w:rsid w:val="00634147"/>
    <w:rsid w:val="00634494"/>
    <w:rsid w:val="00634732"/>
    <w:rsid w:val="006350E9"/>
    <w:rsid w:val="00635514"/>
    <w:rsid w:val="00636B00"/>
    <w:rsid w:val="00637318"/>
    <w:rsid w:val="00637A90"/>
    <w:rsid w:val="00640157"/>
    <w:rsid w:val="00640A3F"/>
    <w:rsid w:val="00640C44"/>
    <w:rsid w:val="006410F7"/>
    <w:rsid w:val="00641476"/>
    <w:rsid w:val="00641AF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551C"/>
    <w:rsid w:val="006555B4"/>
    <w:rsid w:val="00655F2E"/>
    <w:rsid w:val="006561DD"/>
    <w:rsid w:val="00657557"/>
    <w:rsid w:val="00657892"/>
    <w:rsid w:val="00657F20"/>
    <w:rsid w:val="0066044D"/>
    <w:rsid w:val="0066098C"/>
    <w:rsid w:val="006609E1"/>
    <w:rsid w:val="006619E3"/>
    <w:rsid w:val="006629C3"/>
    <w:rsid w:val="00662BD5"/>
    <w:rsid w:val="00663345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F60"/>
    <w:rsid w:val="0069384A"/>
    <w:rsid w:val="00693BF0"/>
    <w:rsid w:val="00694169"/>
    <w:rsid w:val="00694290"/>
    <w:rsid w:val="00694A21"/>
    <w:rsid w:val="00695970"/>
    <w:rsid w:val="00696C11"/>
    <w:rsid w:val="006978BF"/>
    <w:rsid w:val="00697BA5"/>
    <w:rsid w:val="00697C42"/>
    <w:rsid w:val="00697E78"/>
    <w:rsid w:val="006A0D14"/>
    <w:rsid w:val="006A1573"/>
    <w:rsid w:val="006A1A7D"/>
    <w:rsid w:val="006A2A39"/>
    <w:rsid w:val="006A307E"/>
    <w:rsid w:val="006A35B2"/>
    <w:rsid w:val="006A378A"/>
    <w:rsid w:val="006A3A56"/>
    <w:rsid w:val="006A4158"/>
    <w:rsid w:val="006A586F"/>
    <w:rsid w:val="006A5D9A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1C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A85"/>
    <w:rsid w:val="006C6B04"/>
    <w:rsid w:val="006C786F"/>
    <w:rsid w:val="006C7A0D"/>
    <w:rsid w:val="006C7C23"/>
    <w:rsid w:val="006C7FA7"/>
    <w:rsid w:val="006D0200"/>
    <w:rsid w:val="006D067D"/>
    <w:rsid w:val="006D0AF1"/>
    <w:rsid w:val="006D13E0"/>
    <w:rsid w:val="006D1AE2"/>
    <w:rsid w:val="006D1C89"/>
    <w:rsid w:val="006D1EB4"/>
    <w:rsid w:val="006D4E08"/>
    <w:rsid w:val="006D51AE"/>
    <w:rsid w:val="006D5B5C"/>
    <w:rsid w:val="006D5F84"/>
    <w:rsid w:val="006D6279"/>
    <w:rsid w:val="006D683E"/>
    <w:rsid w:val="006D68EA"/>
    <w:rsid w:val="006D691A"/>
    <w:rsid w:val="006D6D3C"/>
    <w:rsid w:val="006E01C4"/>
    <w:rsid w:val="006E0C1E"/>
    <w:rsid w:val="006E0E1A"/>
    <w:rsid w:val="006E1565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7D78"/>
    <w:rsid w:val="006F088B"/>
    <w:rsid w:val="006F178C"/>
    <w:rsid w:val="006F1ACE"/>
    <w:rsid w:val="006F1E44"/>
    <w:rsid w:val="006F2431"/>
    <w:rsid w:val="006F35AA"/>
    <w:rsid w:val="006F3C69"/>
    <w:rsid w:val="006F4330"/>
    <w:rsid w:val="006F5215"/>
    <w:rsid w:val="006F56F2"/>
    <w:rsid w:val="006F608B"/>
    <w:rsid w:val="006F6F71"/>
    <w:rsid w:val="006F7656"/>
    <w:rsid w:val="006F7DDA"/>
    <w:rsid w:val="0070098D"/>
    <w:rsid w:val="00700D61"/>
    <w:rsid w:val="007015E9"/>
    <w:rsid w:val="00701F98"/>
    <w:rsid w:val="00702C90"/>
    <w:rsid w:val="0070463E"/>
    <w:rsid w:val="00705288"/>
    <w:rsid w:val="007053D1"/>
    <w:rsid w:val="0070540E"/>
    <w:rsid w:val="00706356"/>
    <w:rsid w:val="00707FD6"/>
    <w:rsid w:val="007102C9"/>
    <w:rsid w:val="007106EC"/>
    <w:rsid w:val="0071077E"/>
    <w:rsid w:val="00710E53"/>
    <w:rsid w:val="007111BC"/>
    <w:rsid w:val="0071179A"/>
    <w:rsid w:val="00711AC9"/>
    <w:rsid w:val="00711D2C"/>
    <w:rsid w:val="007122AD"/>
    <w:rsid w:val="007129AA"/>
    <w:rsid w:val="00713D1A"/>
    <w:rsid w:val="00714B5C"/>
    <w:rsid w:val="007157DC"/>
    <w:rsid w:val="00715E72"/>
    <w:rsid w:val="0071603C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A06"/>
    <w:rsid w:val="00723D26"/>
    <w:rsid w:val="007258FA"/>
    <w:rsid w:val="0072637C"/>
    <w:rsid w:val="00726AAD"/>
    <w:rsid w:val="007273D4"/>
    <w:rsid w:val="00727722"/>
    <w:rsid w:val="00731A4F"/>
    <w:rsid w:val="00732505"/>
    <w:rsid w:val="0073260B"/>
    <w:rsid w:val="0073392A"/>
    <w:rsid w:val="007344E9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32E8"/>
    <w:rsid w:val="0074354E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7C35"/>
    <w:rsid w:val="00760771"/>
    <w:rsid w:val="007607E2"/>
    <w:rsid w:val="007612DA"/>
    <w:rsid w:val="00761660"/>
    <w:rsid w:val="007621E5"/>
    <w:rsid w:val="007629E3"/>
    <w:rsid w:val="00762BA6"/>
    <w:rsid w:val="00762C1D"/>
    <w:rsid w:val="00763ACC"/>
    <w:rsid w:val="00763B6D"/>
    <w:rsid w:val="00763EAA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F78"/>
    <w:rsid w:val="00771A65"/>
    <w:rsid w:val="00772A0C"/>
    <w:rsid w:val="00772F26"/>
    <w:rsid w:val="00773162"/>
    <w:rsid w:val="00773723"/>
    <w:rsid w:val="007737A9"/>
    <w:rsid w:val="00773A33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544"/>
    <w:rsid w:val="0079058F"/>
    <w:rsid w:val="00790C23"/>
    <w:rsid w:val="0079105D"/>
    <w:rsid w:val="007910C8"/>
    <w:rsid w:val="00791262"/>
    <w:rsid w:val="007913A5"/>
    <w:rsid w:val="00791726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69D0"/>
    <w:rsid w:val="007979D9"/>
    <w:rsid w:val="00797CC9"/>
    <w:rsid w:val="007A0A33"/>
    <w:rsid w:val="007A1255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71D1"/>
    <w:rsid w:val="007A769C"/>
    <w:rsid w:val="007B0457"/>
    <w:rsid w:val="007B0BBE"/>
    <w:rsid w:val="007B0C37"/>
    <w:rsid w:val="007B0C70"/>
    <w:rsid w:val="007B1903"/>
    <w:rsid w:val="007B25B4"/>
    <w:rsid w:val="007B2635"/>
    <w:rsid w:val="007B2B0B"/>
    <w:rsid w:val="007B2F21"/>
    <w:rsid w:val="007B346C"/>
    <w:rsid w:val="007B4D33"/>
    <w:rsid w:val="007B7D4B"/>
    <w:rsid w:val="007C0E70"/>
    <w:rsid w:val="007C1F8E"/>
    <w:rsid w:val="007C1FE2"/>
    <w:rsid w:val="007C23C3"/>
    <w:rsid w:val="007C2447"/>
    <w:rsid w:val="007C2518"/>
    <w:rsid w:val="007C283B"/>
    <w:rsid w:val="007C3078"/>
    <w:rsid w:val="007C3299"/>
    <w:rsid w:val="007C40EC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D0354"/>
    <w:rsid w:val="007D11EE"/>
    <w:rsid w:val="007D1D86"/>
    <w:rsid w:val="007D229F"/>
    <w:rsid w:val="007D2C98"/>
    <w:rsid w:val="007D5FA2"/>
    <w:rsid w:val="007D7033"/>
    <w:rsid w:val="007D743F"/>
    <w:rsid w:val="007D770A"/>
    <w:rsid w:val="007D7A07"/>
    <w:rsid w:val="007E0874"/>
    <w:rsid w:val="007E0B25"/>
    <w:rsid w:val="007E0D6B"/>
    <w:rsid w:val="007E1DA5"/>
    <w:rsid w:val="007E2197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8002F7"/>
    <w:rsid w:val="0080058A"/>
    <w:rsid w:val="00800AA0"/>
    <w:rsid w:val="008010A2"/>
    <w:rsid w:val="008012E5"/>
    <w:rsid w:val="0080133E"/>
    <w:rsid w:val="00802A2A"/>
    <w:rsid w:val="00803394"/>
    <w:rsid w:val="0080383E"/>
    <w:rsid w:val="00803D12"/>
    <w:rsid w:val="00803DA4"/>
    <w:rsid w:val="00804DCA"/>
    <w:rsid w:val="00805D27"/>
    <w:rsid w:val="00805E3E"/>
    <w:rsid w:val="00805EB1"/>
    <w:rsid w:val="008063E4"/>
    <w:rsid w:val="008064A3"/>
    <w:rsid w:val="008071E1"/>
    <w:rsid w:val="00807209"/>
    <w:rsid w:val="00807AC3"/>
    <w:rsid w:val="008102E9"/>
    <w:rsid w:val="00810664"/>
    <w:rsid w:val="0081120B"/>
    <w:rsid w:val="008118A2"/>
    <w:rsid w:val="00811E22"/>
    <w:rsid w:val="008127E3"/>
    <w:rsid w:val="00813515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129E"/>
    <w:rsid w:val="00832BEB"/>
    <w:rsid w:val="00832DCF"/>
    <w:rsid w:val="00832F21"/>
    <w:rsid w:val="00833961"/>
    <w:rsid w:val="00833FC7"/>
    <w:rsid w:val="00834B1F"/>
    <w:rsid w:val="00834F1D"/>
    <w:rsid w:val="008356AF"/>
    <w:rsid w:val="0083579A"/>
    <w:rsid w:val="00835947"/>
    <w:rsid w:val="00836356"/>
    <w:rsid w:val="008367D1"/>
    <w:rsid w:val="008373CD"/>
    <w:rsid w:val="00837D70"/>
    <w:rsid w:val="008405C2"/>
    <w:rsid w:val="008407FA"/>
    <w:rsid w:val="00842B78"/>
    <w:rsid w:val="0084350E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F93"/>
    <w:rsid w:val="00852FF3"/>
    <w:rsid w:val="008533C6"/>
    <w:rsid w:val="008536A4"/>
    <w:rsid w:val="008536FB"/>
    <w:rsid w:val="008544BB"/>
    <w:rsid w:val="0085496D"/>
    <w:rsid w:val="00857F9A"/>
    <w:rsid w:val="00860543"/>
    <w:rsid w:val="008606EF"/>
    <w:rsid w:val="00860B71"/>
    <w:rsid w:val="008611EF"/>
    <w:rsid w:val="00861A14"/>
    <w:rsid w:val="00863BCE"/>
    <w:rsid w:val="00863BF2"/>
    <w:rsid w:val="00863F72"/>
    <w:rsid w:val="008640CD"/>
    <w:rsid w:val="00864971"/>
    <w:rsid w:val="00865C11"/>
    <w:rsid w:val="008660E1"/>
    <w:rsid w:val="008669B5"/>
    <w:rsid w:val="00866A5A"/>
    <w:rsid w:val="00866A7E"/>
    <w:rsid w:val="00867B14"/>
    <w:rsid w:val="008701D7"/>
    <w:rsid w:val="008703B4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2610"/>
    <w:rsid w:val="008926A9"/>
    <w:rsid w:val="008941BF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461F"/>
    <w:rsid w:val="008B4F90"/>
    <w:rsid w:val="008B5241"/>
    <w:rsid w:val="008B5316"/>
    <w:rsid w:val="008B5DA1"/>
    <w:rsid w:val="008B7017"/>
    <w:rsid w:val="008B7D19"/>
    <w:rsid w:val="008C09F6"/>
    <w:rsid w:val="008C0E22"/>
    <w:rsid w:val="008C0ED9"/>
    <w:rsid w:val="008C10D7"/>
    <w:rsid w:val="008C12C3"/>
    <w:rsid w:val="008C32F7"/>
    <w:rsid w:val="008C363E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CEB"/>
    <w:rsid w:val="008D2D0C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43D"/>
    <w:rsid w:val="008E3813"/>
    <w:rsid w:val="008E4577"/>
    <w:rsid w:val="008E53FC"/>
    <w:rsid w:val="008E5D5A"/>
    <w:rsid w:val="008E5E7B"/>
    <w:rsid w:val="008E64CA"/>
    <w:rsid w:val="008E6F8F"/>
    <w:rsid w:val="008E7D79"/>
    <w:rsid w:val="008F0AF0"/>
    <w:rsid w:val="008F12E8"/>
    <w:rsid w:val="008F199C"/>
    <w:rsid w:val="008F2777"/>
    <w:rsid w:val="008F52BE"/>
    <w:rsid w:val="008F58DC"/>
    <w:rsid w:val="008F5B40"/>
    <w:rsid w:val="008F6489"/>
    <w:rsid w:val="008F729B"/>
    <w:rsid w:val="00900123"/>
    <w:rsid w:val="00900596"/>
    <w:rsid w:val="0090116E"/>
    <w:rsid w:val="0090158C"/>
    <w:rsid w:val="009018EF"/>
    <w:rsid w:val="00902167"/>
    <w:rsid w:val="0090346A"/>
    <w:rsid w:val="00903568"/>
    <w:rsid w:val="009049D1"/>
    <w:rsid w:val="00905608"/>
    <w:rsid w:val="00905AEA"/>
    <w:rsid w:val="00905F19"/>
    <w:rsid w:val="0090631D"/>
    <w:rsid w:val="009069C1"/>
    <w:rsid w:val="009072E6"/>
    <w:rsid w:val="00910512"/>
    <w:rsid w:val="00910D2F"/>
    <w:rsid w:val="00910F8D"/>
    <w:rsid w:val="0091116C"/>
    <w:rsid w:val="00911F13"/>
    <w:rsid w:val="009124E1"/>
    <w:rsid w:val="0091256A"/>
    <w:rsid w:val="0091284A"/>
    <w:rsid w:val="00913F92"/>
    <w:rsid w:val="00914124"/>
    <w:rsid w:val="00914431"/>
    <w:rsid w:val="00914447"/>
    <w:rsid w:val="009154DC"/>
    <w:rsid w:val="009155A8"/>
    <w:rsid w:val="009155BD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25F9"/>
    <w:rsid w:val="00932A9D"/>
    <w:rsid w:val="0093322F"/>
    <w:rsid w:val="0093437F"/>
    <w:rsid w:val="009344AC"/>
    <w:rsid w:val="00934DC7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955"/>
    <w:rsid w:val="009450B0"/>
    <w:rsid w:val="00945EBA"/>
    <w:rsid w:val="00945F25"/>
    <w:rsid w:val="00946C5B"/>
    <w:rsid w:val="00946DF2"/>
    <w:rsid w:val="00947214"/>
    <w:rsid w:val="00951691"/>
    <w:rsid w:val="00951774"/>
    <w:rsid w:val="009521C9"/>
    <w:rsid w:val="009526D5"/>
    <w:rsid w:val="00953DDA"/>
    <w:rsid w:val="0095483A"/>
    <w:rsid w:val="00954F3D"/>
    <w:rsid w:val="0095537E"/>
    <w:rsid w:val="009561B5"/>
    <w:rsid w:val="00956C20"/>
    <w:rsid w:val="00956D30"/>
    <w:rsid w:val="00957687"/>
    <w:rsid w:val="0096028B"/>
    <w:rsid w:val="009602A9"/>
    <w:rsid w:val="00961E53"/>
    <w:rsid w:val="00962390"/>
    <w:rsid w:val="00962440"/>
    <w:rsid w:val="0096253E"/>
    <w:rsid w:val="009636C9"/>
    <w:rsid w:val="00963923"/>
    <w:rsid w:val="00964210"/>
    <w:rsid w:val="00964787"/>
    <w:rsid w:val="009649BB"/>
    <w:rsid w:val="00964B1B"/>
    <w:rsid w:val="00964DFB"/>
    <w:rsid w:val="009651BE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4F6D"/>
    <w:rsid w:val="0097578E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2E5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F50"/>
    <w:rsid w:val="00992555"/>
    <w:rsid w:val="00992609"/>
    <w:rsid w:val="00992833"/>
    <w:rsid w:val="00992DB1"/>
    <w:rsid w:val="00992DD3"/>
    <w:rsid w:val="00993620"/>
    <w:rsid w:val="00994F13"/>
    <w:rsid w:val="00995367"/>
    <w:rsid w:val="00995777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D65"/>
    <w:rsid w:val="009A7A62"/>
    <w:rsid w:val="009A7D99"/>
    <w:rsid w:val="009B0050"/>
    <w:rsid w:val="009B101D"/>
    <w:rsid w:val="009B1D92"/>
    <w:rsid w:val="009B1E45"/>
    <w:rsid w:val="009B2195"/>
    <w:rsid w:val="009B253F"/>
    <w:rsid w:val="009B299D"/>
    <w:rsid w:val="009B3299"/>
    <w:rsid w:val="009B3981"/>
    <w:rsid w:val="009B3E53"/>
    <w:rsid w:val="009B5939"/>
    <w:rsid w:val="009B5C82"/>
    <w:rsid w:val="009B638F"/>
    <w:rsid w:val="009B714A"/>
    <w:rsid w:val="009B7BCA"/>
    <w:rsid w:val="009C0353"/>
    <w:rsid w:val="009C142C"/>
    <w:rsid w:val="009C2294"/>
    <w:rsid w:val="009C2696"/>
    <w:rsid w:val="009C28B0"/>
    <w:rsid w:val="009C2D5E"/>
    <w:rsid w:val="009C465A"/>
    <w:rsid w:val="009C4E61"/>
    <w:rsid w:val="009C5FFA"/>
    <w:rsid w:val="009C7A91"/>
    <w:rsid w:val="009C7FAD"/>
    <w:rsid w:val="009D0496"/>
    <w:rsid w:val="009D18DD"/>
    <w:rsid w:val="009D1CC1"/>
    <w:rsid w:val="009D1F24"/>
    <w:rsid w:val="009D232C"/>
    <w:rsid w:val="009D2498"/>
    <w:rsid w:val="009D36D6"/>
    <w:rsid w:val="009D40B0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831"/>
    <w:rsid w:val="009E18F6"/>
    <w:rsid w:val="009E389D"/>
    <w:rsid w:val="009E38B5"/>
    <w:rsid w:val="009E3C04"/>
    <w:rsid w:val="009E438C"/>
    <w:rsid w:val="009E4C3D"/>
    <w:rsid w:val="009E4EE2"/>
    <w:rsid w:val="009E6039"/>
    <w:rsid w:val="009E6223"/>
    <w:rsid w:val="009F110C"/>
    <w:rsid w:val="009F126F"/>
    <w:rsid w:val="009F16DE"/>
    <w:rsid w:val="009F24D6"/>
    <w:rsid w:val="009F277B"/>
    <w:rsid w:val="009F33E2"/>
    <w:rsid w:val="009F4C45"/>
    <w:rsid w:val="009F4F8F"/>
    <w:rsid w:val="009F5B10"/>
    <w:rsid w:val="009F614C"/>
    <w:rsid w:val="009F6B74"/>
    <w:rsid w:val="009F6F97"/>
    <w:rsid w:val="009F70B2"/>
    <w:rsid w:val="009F75A4"/>
    <w:rsid w:val="009F7737"/>
    <w:rsid w:val="009F7985"/>
    <w:rsid w:val="009F7E14"/>
    <w:rsid w:val="00A006A3"/>
    <w:rsid w:val="00A00D97"/>
    <w:rsid w:val="00A01565"/>
    <w:rsid w:val="00A01651"/>
    <w:rsid w:val="00A02796"/>
    <w:rsid w:val="00A02B09"/>
    <w:rsid w:val="00A03AFA"/>
    <w:rsid w:val="00A03C4B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12F3"/>
    <w:rsid w:val="00A12111"/>
    <w:rsid w:val="00A13546"/>
    <w:rsid w:val="00A13575"/>
    <w:rsid w:val="00A13804"/>
    <w:rsid w:val="00A13AEE"/>
    <w:rsid w:val="00A152FC"/>
    <w:rsid w:val="00A1537D"/>
    <w:rsid w:val="00A156DC"/>
    <w:rsid w:val="00A158AD"/>
    <w:rsid w:val="00A16577"/>
    <w:rsid w:val="00A17B2F"/>
    <w:rsid w:val="00A20A1E"/>
    <w:rsid w:val="00A20C46"/>
    <w:rsid w:val="00A20C4C"/>
    <w:rsid w:val="00A20FD3"/>
    <w:rsid w:val="00A21A65"/>
    <w:rsid w:val="00A22773"/>
    <w:rsid w:val="00A24230"/>
    <w:rsid w:val="00A24648"/>
    <w:rsid w:val="00A254BC"/>
    <w:rsid w:val="00A25BE5"/>
    <w:rsid w:val="00A26B28"/>
    <w:rsid w:val="00A26B8C"/>
    <w:rsid w:val="00A27532"/>
    <w:rsid w:val="00A30DBB"/>
    <w:rsid w:val="00A315FA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748C"/>
    <w:rsid w:val="00A40688"/>
    <w:rsid w:val="00A4106C"/>
    <w:rsid w:val="00A41C27"/>
    <w:rsid w:val="00A42238"/>
    <w:rsid w:val="00A42B72"/>
    <w:rsid w:val="00A42D76"/>
    <w:rsid w:val="00A43E09"/>
    <w:rsid w:val="00A44252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FB7"/>
    <w:rsid w:val="00A53025"/>
    <w:rsid w:val="00A5372D"/>
    <w:rsid w:val="00A54BF2"/>
    <w:rsid w:val="00A55026"/>
    <w:rsid w:val="00A55534"/>
    <w:rsid w:val="00A55C8B"/>
    <w:rsid w:val="00A56235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9012E"/>
    <w:rsid w:val="00A90E47"/>
    <w:rsid w:val="00A91142"/>
    <w:rsid w:val="00A9117D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22F1"/>
    <w:rsid w:val="00AA385A"/>
    <w:rsid w:val="00AA3AC0"/>
    <w:rsid w:val="00AA4D19"/>
    <w:rsid w:val="00AA527B"/>
    <w:rsid w:val="00AA6410"/>
    <w:rsid w:val="00AA6B83"/>
    <w:rsid w:val="00AA7090"/>
    <w:rsid w:val="00AA7428"/>
    <w:rsid w:val="00AA7788"/>
    <w:rsid w:val="00AA77C0"/>
    <w:rsid w:val="00AA7842"/>
    <w:rsid w:val="00AB008A"/>
    <w:rsid w:val="00AB069A"/>
    <w:rsid w:val="00AB07BA"/>
    <w:rsid w:val="00AB0D5D"/>
    <w:rsid w:val="00AB0DFC"/>
    <w:rsid w:val="00AB200F"/>
    <w:rsid w:val="00AB2AE3"/>
    <w:rsid w:val="00AB3585"/>
    <w:rsid w:val="00AB3E31"/>
    <w:rsid w:val="00AB3F8D"/>
    <w:rsid w:val="00AB42B8"/>
    <w:rsid w:val="00AB4BD5"/>
    <w:rsid w:val="00AB4E42"/>
    <w:rsid w:val="00AB5151"/>
    <w:rsid w:val="00AB520A"/>
    <w:rsid w:val="00AB5870"/>
    <w:rsid w:val="00AB5F1F"/>
    <w:rsid w:val="00AB6617"/>
    <w:rsid w:val="00AB7C75"/>
    <w:rsid w:val="00AB7E75"/>
    <w:rsid w:val="00AC0280"/>
    <w:rsid w:val="00AC131C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D0810"/>
    <w:rsid w:val="00AD0970"/>
    <w:rsid w:val="00AD17DA"/>
    <w:rsid w:val="00AD17DE"/>
    <w:rsid w:val="00AD231E"/>
    <w:rsid w:val="00AD2605"/>
    <w:rsid w:val="00AD3929"/>
    <w:rsid w:val="00AD4639"/>
    <w:rsid w:val="00AD4B9B"/>
    <w:rsid w:val="00AD5492"/>
    <w:rsid w:val="00AD563B"/>
    <w:rsid w:val="00AD5937"/>
    <w:rsid w:val="00AD7645"/>
    <w:rsid w:val="00AD7BE0"/>
    <w:rsid w:val="00AD7FAF"/>
    <w:rsid w:val="00AE1106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1D7D"/>
    <w:rsid w:val="00AF1ED2"/>
    <w:rsid w:val="00AF26A2"/>
    <w:rsid w:val="00AF3D5F"/>
    <w:rsid w:val="00AF5996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83"/>
    <w:rsid w:val="00B02ED4"/>
    <w:rsid w:val="00B03A87"/>
    <w:rsid w:val="00B042AF"/>
    <w:rsid w:val="00B052B5"/>
    <w:rsid w:val="00B060C6"/>
    <w:rsid w:val="00B0731C"/>
    <w:rsid w:val="00B079CE"/>
    <w:rsid w:val="00B10A4F"/>
    <w:rsid w:val="00B110E7"/>
    <w:rsid w:val="00B1170F"/>
    <w:rsid w:val="00B11ACB"/>
    <w:rsid w:val="00B12D57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2A49"/>
    <w:rsid w:val="00B22F06"/>
    <w:rsid w:val="00B23771"/>
    <w:rsid w:val="00B24516"/>
    <w:rsid w:val="00B245B0"/>
    <w:rsid w:val="00B257B5"/>
    <w:rsid w:val="00B25C56"/>
    <w:rsid w:val="00B26390"/>
    <w:rsid w:val="00B2683E"/>
    <w:rsid w:val="00B27796"/>
    <w:rsid w:val="00B27A03"/>
    <w:rsid w:val="00B27F45"/>
    <w:rsid w:val="00B27F5C"/>
    <w:rsid w:val="00B300E0"/>
    <w:rsid w:val="00B305AB"/>
    <w:rsid w:val="00B314F5"/>
    <w:rsid w:val="00B32035"/>
    <w:rsid w:val="00B332D8"/>
    <w:rsid w:val="00B33A3A"/>
    <w:rsid w:val="00B3462C"/>
    <w:rsid w:val="00B34834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BEA"/>
    <w:rsid w:val="00B501B7"/>
    <w:rsid w:val="00B507FD"/>
    <w:rsid w:val="00B52344"/>
    <w:rsid w:val="00B5291A"/>
    <w:rsid w:val="00B52C08"/>
    <w:rsid w:val="00B52EAC"/>
    <w:rsid w:val="00B5310E"/>
    <w:rsid w:val="00B537C3"/>
    <w:rsid w:val="00B5434C"/>
    <w:rsid w:val="00B5446A"/>
    <w:rsid w:val="00B54C65"/>
    <w:rsid w:val="00B54CBA"/>
    <w:rsid w:val="00B55190"/>
    <w:rsid w:val="00B555E3"/>
    <w:rsid w:val="00B55D88"/>
    <w:rsid w:val="00B56EBB"/>
    <w:rsid w:val="00B60A85"/>
    <w:rsid w:val="00B60B3D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871"/>
    <w:rsid w:val="00B63BA4"/>
    <w:rsid w:val="00B63FA6"/>
    <w:rsid w:val="00B644B2"/>
    <w:rsid w:val="00B648BE"/>
    <w:rsid w:val="00B66CAD"/>
    <w:rsid w:val="00B67273"/>
    <w:rsid w:val="00B67D26"/>
    <w:rsid w:val="00B70AAE"/>
    <w:rsid w:val="00B712A5"/>
    <w:rsid w:val="00B73314"/>
    <w:rsid w:val="00B7373A"/>
    <w:rsid w:val="00B737DB"/>
    <w:rsid w:val="00B7423C"/>
    <w:rsid w:val="00B74ABB"/>
    <w:rsid w:val="00B74EDC"/>
    <w:rsid w:val="00B7552C"/>
    <w:rsid w:val="00B75D10"/>
    <w:rsid w:val="00B76748"/>
    <w:rsid w:val="00B76B71"/>
    <w:rsid w:val="00B76D8A"/>
    <w:rsid w:val="00B77414"/>
    <w:rsid w:val="00B7789B"/>
    <w:rsid w:val="00B77A07"/>
    <w:rsid w:val="00B77DC2"/>
    <w:rsid w:val="00B8008F"/>
    <w:rsid w:val="00B804BE"/>
    <w:rsid w:val="00B8063B"/>
    <w:rsid w:val="00B80C2E"/>
    <w:rsid w:val="00B824F0"/>
    <w:rsid w:val="00B8253F"/>
    <w:rsid w:val="00B827E0"/>
    <w:rsid w:val="00B84D6F"/>
    <w:rsid w:val="00B8574D"/>
    <w:rsid w:val="00B85B5D"/>
    <w:rsid w:val="00B86383"/>
    <w:rsid w:val="00B86A3D"/>
    <w:rsid w:val="00B86A5D"/>
    <w:rsid w:val="00B87891"/>
    <w:rsid w:val="00B90512"/>
    <w:rsid w:val="00B90B7B"/>
    <w:rsid w:val="00B90C28"/>
    <w:rsid w:val="00B91254"/>
    <w:rsid w:val="00B917CF"/>
    <w:rsid w:val="00B919E2"/>
    <w:rsid w:val="00B92412"/>
    <w:rsid w:val="00B92A52"/>
    <w:rsid w:val="00B92FDC"/>
    <w:rsid w:val="00B952D4"/>
    <w:rsid w:val="00B954D7"/>
    <w:rsid w:val="00B95DCD"/>
    <w:rsid w:val="00B96526"/>
    <w:rsid w:val="00B9680A"/>
    <w:rsid w:val="00B97C3B"/>
    <w:rsid w:val="00B97E94"/>
    <w:rsid w:val="00BA1D8A"/>
    <w:rsid w:val="00BA2818"/>
    <w:rsid w:val="00BA2B64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31A9"/>
    <w:rsid w:val="00BC3FD3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250E"/>
    <w:rsid w:val="00BE2928"/>
    <w:rsid w:val="00BE2FC7"/>
    <w:rsid w:val="00BE32B7"/>
    <w:rsid w:val="00BE4334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779"/>
    <w:rsid w:val="00BF2D46"/>
    <w:rsid w:val="00BF34AF"/>
    <w:rsid w:val="00BF34B6"/>
    <w:rsid w:val="00BF3AAB"/>
    <w:rsid w:val="00BF3B79"/>
    <w:rsid w:val="00BF4971"/>
    <w:rsid w:val="00BF4FF8"/>
    <w:rsid w:val="00BF61F9"/>
    <w:rsid w:val="00BF6B45"/>
    <w:rsid w:val="00BF7B98"/>
    <w:rsid w:val="00C00C8F"/>
    <w:rsid w:val="00C00E35"/>
    <w:rsid w:val="00C01A6C"/>
    <w:rsid w:val="00C02036"/>
    <w:rsid w:val="00C0313D"/>
    <w:rsid w:val="00C0333B"/>
    <w:rsid w:val="00C05090"/>
    <w:rsid w:val="00C05E06"/>
    <w:rsid w:val="00C06B53"/>
    <w:rsid w:val="00C079C9"/>
    <w:rsid w:val="00C07C38"/>
    <w:rsid w:val="00C10AAC"/>
    <w:rsid w:val="00C10DF0"/>
    <w:rsid w:val="00C12C60"/>
    <w:rsid w:val="00C12EE9"/>
    <w:rsid w:val="00C132EF"/>
    <w:rsid w:val="00C13BB6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31402"/>
    <w:rsid w:val="00C31B69"/>
    <w:rsid w:val="00C31D83"/>
    <w:rsid w:val="00C32761"/>
    <w:rsid w:val="00C33487"/>
    <w:rsid w:val="00C33682"/>
    <w:rsid w:val="00C33923"/>
    <w:rsid w:val="00C34CAE"/>
    <w:rsid w:val="00C361B6"/>
    <w:rsid w:val="00C3646B"/>
    <w:rsid w:val="00C36A6E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46B6F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600B0"/>
    <w:rsid w:val="00C611E9"/>
    <w:rsid w:val="00C61A34"/>
    <w:rsid w:val="00C61B7E"/>
    <w:rsid w:val="00C61FF4"/>
    <w:rsid w:val="00C62716"/>
    <w:rsid w:val="00C62DE3"/>
    <w:rsid w:val="00C62F6F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78A"/>
    <w:rsid w:val="00C72AF3"/>
    <w:rsid w:val="00C7405E"/>
    <w:rsid w:val="00C74597"/>
    <w:rsid w:val="00C74598"/>
    <w:rsid w:val="00C74618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FE2"/>
    <w:rsid w:val="00C91565"/>
    <w:rsid w:val="00C91F3E"/>
    <w:rsid w:val="00C94FA5"/>
    <w:rsid w:val="00C95618"/>
    <w:rsid w:val="00C95C73"/>
    <w:rsid w:val="00C96B97"/>
    <w:rsid w:val="00C96F12"/>
    <w:rsid w:val="00C9726B"/>
    <w:rsid w:val="00C978F4"/>
    <w:rsid w:val="00C97B99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46D"/>
    <w:rsid w:val="00CA75B2"/>
    <w:rsid w:val="00CB0475"/>
    <w:rsid w:val="00CB0A7E"/>
    <w:rsid w:val="00CB0D1B"/>
    <w:rsid w:val="00CB2130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DB7"/>
    <w:rsid w:val="00CB652B"/>
    <w:rsid w:val="00CC0095"/>
    <w:rsid w:val="00CC02CF"/>
    <w:rsid w:val="00CC0673"/>
    <w:rsid w:val="00CC1E21"/>
    <w:rsid w:val="00CC20D3"/>
    <w:rsid w:val="00CC23A9"/>
    <w:rsid w:val="00CC28DF"/>
    <w:rsid w:val="00CC298C"/>
    <w:rsid w:val="00CC3D1E"/>
    <w:rsid w:val="00CC3FF0"/>
    <w:rsid w:val="00CC418D"/>
    <w:rsid w:val="00CC5E4C"/>
    <w:rsid w:val="00CC62FA"/>
    <w:rsid w:val="00CC633C"/>
    <w:rsid w:val="00CD01F1"/>
    <w:rsid w:val="00CD1591"/>
    <w:rsid w:val="00CD24B5"/>
    <w:rsid w:val="00CD26FE"/>
    <w:rsid w:val="00CD2C11"/>
    <w:rsid w:val="00CD33E6"/>
    <w:rsid w:val="00CD357F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3CE0"/>
    <w:rsid w:val="00CE5AEE"/>
    <w:rsid w:val="00CE6C98"/>
    <w:rsid w:val="00CE6F01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CDB"/>
    <w:rsid w:val="00CF2DFE"/>
    <w:rsid w:val="00CF31D1"/>
    <w:rsid w:val="00CF32CD"/>
    <w:rsid w:val="00CF366D"/>
    <w:rsid w:val="00CF3758"/>
    <w:rsid w:val="00CF3A2C"/>
    <w:rsid w:val="00CF475F"/>
    <w:rsid w:val="00CF4DCB"/>
    <w:rsid w:val="00CF5994"/>
    <w:rsid w:val="00CF5DF2"/>
    <w:rsid w:val="00CF5E49"/>
    <w:rsid w:val="00CF5E67"/>
    <w:rsid w:val="00CF686A"/>
    <w:rsid w:val="00CF6AD3"/>
    <w:rsid w:val="00CF7475"/>
    <w:rsid w:val="00CF78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6B2"/>
    <w:rsid w:val="00D03D4B"/>
    <w:rsid w:val="00D04002"/>
    <w:rsid w:val="00D042B1"/>
    <w:rsid w:val="00D05DD8"/>
    <w:rsid w:val="00D05FD7"/>
    <w:rsid w:val="00D06258"/>
    <w:rsid w:val="00D06344"/>
    <w:rsid w:val="00D07D01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7FE"/>
    <w:rsid w:val="00D159D2"/>
    <w:rsid w:val="00D15E33"/>
    <w:rsid w:val="00D167CF"/>
    <w:rsid w:val="00D168CE"/>
    <w:rsid w:val="00D16DA6"/>
    <w:rsid w:val="00D17BA0"/>
    <w:rsid w:val="00D20288"/>
    <w:rsid w:val="00D206C9"/>
    <w:rsid w:val="00D2079B"/>
    <w:rsid w:val="00D20A3F"/>
    <w:rsid w:val="00D20FFB"/>
    <w:rsid w:val="00D21059"/>
    <w:rsid w:val="00D2144D"/>
    <w:rsid w:val="00D222A3"/>
    <w:rsid w:val="00D228C1"/>
    <w:rsid w:val="00D228C2"/>
    <w:rsid w:val="00D230AE"/>
    <w:rsid w:val="00D24135"/>
    <w:rsid w:val="00D241F6"/>
    <w:rsid w:val="00D243DA"/>
    <w:rsid w:val="00D2486D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3B01"/>
    <w:rsid w:val="00D33E8C"/>
    <w:rsid w:val="00D342D4"/>
    <w:rsid w:val="00D344B6"/>
    <w:rsid w:val="00D368F5"/>
    <w:rsid w:val="00D37163"/>
    <w:rsid w:val="00D37499"/>
    <w:rsid w:val="00D40064"/>
    <w:rsid w:val="00D4030A"/>
    <w:rsid w:val="00D40AC3"/>
    <w:rsid w:val="00D40C2B"/>
    <w:rsid w:val="00D424A8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FB"/>
    <w:rsid w:val="00D50C31"/>
    <w:rsid w:val="00D51501"/>
    <w:rsid w:val="00D51C10"/>
    <w:rsid w:val="00D51D47"/>
    <w:rsid w:val="00D52E5F"/>
    <w:rsid w:val="00D53347"/>
    <w:rsid w:val="00D535FB"/>
    <w:rsid w:val="00D541A8"/>
    <w:rsid w:val="00D5446E"/>
    <w:rsid w:val="00D54934"/>
    <w:rsid w:val="00D54A55"/>
    <w:rsid w:val="00D54D72"/>
    <w:rsid w:val="00D550B6"/>
    <w:rsid w:val="00D552F4"/>
    <w:rsid w:val="00D553FF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607DC"/>
    <w:rsid w:val="00D60804"/>
    <w:rsid w:val="00D60A44"/>
    <w:rsid w:val="00D60C7F"/>
    <w:rsid w:val="00D60DD7"/>
    <w:rsid w:val="00D60FEF"/>
    <w:rsid w:val="00D6101F"/>
    <w:rsid w:val="00D618F7"/>
    <w:rsid w:val="00D625C7"/>
    <w:rsid w:val="00D62758"/>
    <w:rsid w:val="00D63A00"/>
    <w:rsid w:val="00D6514B"/>
    <w:rsid w:val="00D670DB"/>
    <w:rsid w:val="00D67697"/>
    <w:rsid w:val="00D7020E"/>
    <w:rsid w:val="00D714B4"/>
    <w:rsid w:val="00D7192D"/>
    <w:rsid w:val="00D722B7"/>
    <w:rsid w:val="00D72528"/>
    <w:rsid w:val="00D725C6"/>
    <w:rsid w:val="00D73427"/>
    <w:rsid w:val="00D7405E"/>
    <w:rsid w:val="00D7569D"/>
    <w:rsid w:val="00D75B69"/>
    <w:rsid w:val="00D75CA2"/>
    <w:rsid w:val="00D75E16"/>
    <w:rsid w:val="00D7628B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BFC"/>
    <w:rsid w:val="00D92DF9"/>
    <w:rsid w:val="00D937F2"/>
    <w:rsid w:val="00D9501B"/>
    <w:rsid w:val="00D953F7"/>
    <w:rsid w:val="00D956AF"/>
    <w:rsid w:val="00D97036"/>
    <w:rsid w:val="00D976F3"/>
    <w:rsid w:val="00D97B2F"/>
    <w:rsid w:val="00D97D12"/>
    <w:rsid w:val="00DA0868"/>
    <w:rsid w:val="00DA0A69"/>
    <w:rsid w:val="00DA0C1F"/>
    <w:rsid w:val="00DA1891"/>
    <w:rsid w:val="00DA24A2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B02E9"/>
    <w:rsid w:val="00DB1187"/>
    <w:rsid w:val="00DB1EA6"/>
    <w:rsid w:val="00DB23F3"/>
    <w:rsid w:val="00DB364B"/>
    <w:rsid w:val="00DB3B59"/>
    <w:rsid w:val="00DB42B3"/>
    <w:rsid w:val="00DB5AD4"/>
    <w:rsid w:val="00DB60CC"/>
    <w:rsid w:val="00DB6E21"/>
    <w:rsid w:val="00DB6F8A"/>
    <w:rsid w:val="00DB7008"/>
    <w:rsid w:val="00DB7B2E"/>
    <w:rsid w:val="00DC0BAA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66B7"/>
    <w:rsid w:val="00DC67CC"/>
    <w:rsid w:val="00DC6850"/>
    <w:rsid w:val="00DC6D0F"/>
    <w:rsid w:val="00DC6F6B"/>
    <w:rsid w:val="00DC7BD0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686"/>
    <w:rsid w:val="00DD5CB0"/>
    <w:rsid w:val="00DD5E90"/>
    <w:rsid w:val="00DD6353"/>
    <w:rsid w:val="00DD6AE8"/>
    <w:rsid w:val="00DD6AF5"/>
    <w:rsid w:val="00DE004B"/>
    <w:rsid w:val="00DE1300"/>
    <w:rsid w:val="00DE19D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2E71"/>
    <w:rsid w:val="00E033CB"/>
    <w:rsid w:val="00E033D8"/>
    <w:rsid w:val="00E034A4"/>
    <w:rsid w:val="00E03C64"/>
    <w:rsid w:val="00E0477C"/>
    <w:rsid w:val="00E04AB5"/>
    <w:rsid w:val="00E0554F"/>
    <w:rsid w:val="00E07E31"/>
    <w:rsid w:val="00E10127"/>
    <w:rsid w:val="00E10FCF"/>
    <w:rsid w:val="00E119B9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20379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EDF"/>
    <w:rsid w:val="00E25FB6"/>
    <w:rsid w:val="00E260ED"/>
    <w:rsid w:val="00E26260"/>
    <w:rsid w:val="00E27B72"/>
    <w:rsid w:val="00E3005A"/>
    <w:rsid w:val="00E30DB7"/>
    <w:rsid w:val="00E30ECE"/>
    <w:rsid w:val="00E3140E"/>
    <w:rsid w:val="00E31BFC"/>
    <w:rsid w:val="00E32500"/>
    <w:rsid w:val="00E32DDF"/>
    <w:rsid w:val="00E33345"/>
    <w:rsid w:val="00E33361"/>
    <w:rsid w:val="00E33C3D"/>
    <w:rsid w:val="00E35303"/>
    <w:rsid w:val="00E356C2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5454"/>
    <w:rsid w:val="00E46AF2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39B7"/>
    <w:rsid w:val="00E65D16"/>
    <w:rsid w:val="00E67326"/>
    <w:rsid w:val="00E67BCE"/>
    <w:rsid w:val="00E7020F"/>
    <w:rsid w:val="00E72C8C"/>
    <w:rsid w:val="00E72CDC"/>
    <w:rsid w:val="00E73007"/>
    <w:rsid w:val="00E73E5A"/>
    <w:rsid w:val="00E748CD"/>
    <w:rsid w:val="00E74D6B"/>
    <w:rsid w:val="00E756F0"/>
    <w:rsid w:val="00E75A71"/>
    <w:rsid w:val="00E75DEC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FF"/>
    <w:rsid w:val="00E84B2A"/>
    <w:rsid w:val="00E85847"/>
    <w:rsid w:val="00E85950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EDD"/>
    <w:rsid w:val="00E91223"/>
    <w:rsid w:val="00E91386"/>
    <w:rsid w:val="00E9294B"/>
    <w:rsid w:val="00E93251"/>
    <w:rsid w:val="00E933F3"/>
    <w:rsid w:val="00E93EFE"/>
    <w:rsid w:val="00E948D9"/>
    <w:rsid w:val="00E949AC"/>
    <w:rsid w:val="00E94A9D"/>
    <w:rsid w:val="00E954A3"/>
    <w:rsid w:val="00E95A51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FC"/>
    <w:rsid w:val="00EB0631"/>
    <w:rsid w:val="00EB0D40"/>
    <w:rsid w:val="00EB156D"/>
    <w:rsid w:val="00EB29FF"/>
    <w:rsid w:val="00EB3BD7"/>
    <w:rsid w:val="00EB425C"/>
    <w:rsid w:val="00EB4828"/>
    <w:rsid w:val="00EB4A65"/>
    <w:rsid w:val="00EB56EF"/>
    <w:rsid w:val="00EB6720"/>
    <w:rsid w:val="00EB73D9"/>
    <w:rsid w:val="00EB7890"/>
    <w:rsid w:val="00EC2407"/>
    <w:rsid w:val="00EC2980"/>
    <w:rsid w:val="00EC2F5B"/>
    <w:rsid w:val="00EC30DF"/>
    <w:rsid w:val="00EC361B"/>
    <w:rsid w:val="00EC3F78"/>
    <w:rsid w:val="00EC458F"/>
    <w:rsid w:val="00EC49FE"/>
    <w:rsid w:val="00EC4CBB"/>
    <w:rsid w:val="00EC54D2"/>
    <w:rsid w:val="00EC5D4C"/>
    <w:rsid w:val="00EC6118"/>
    <w:rsid w:val="00EC631F"/>
    <w:rsid w:val="00EC6322"/>
    <w:rsid w:val="00EC6651"/>
    <w:rsid w:val="00EC68B7"/>
    <w:rsid w:val="00EC6C78"/>
    <w:rsid w:val="00EC76C5"/>
    <w:rsid w:val="00EC7C91"/>
    <w:rsid w:val="00ED1709"/>
    <w:rsid w:val="00ED1A19"/>
    <w:rsid w:val="00ED3B14"/>
    <w:rsid w:val="00ED3B40"/>
    <w:rsid w:val="00ED4690"/>
    <w:rsid w:val="00ED4CC6"/>
    <w:rsid w:val="00ED5CCF"/>
    <w:rsid w:val="00ED6401"/>
    <w:rsid w:val="00ED6841"/>
    <w:rsid w:val="00ED689C"/>
    <w:rsid w:val="00ED7F42"/>
    <w:rsid w:val="00ED7F89"/>
    <w:rsid w:val="00EE01B7"/>
    <w:rsid w:val="00EE16F2"/>
    <w:rsid w:val="00EE1EA4"/>
    <w:rsid w:val="00EE2DF1"/>
    <w:rsid w:val="00EE3AF8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51C9"/>
    <w:rsid w:val="00EF6EC0"/>
    <w:rsid w:val="00EF70FA"/>
    <w:rsid w:val="00EF7F4A"/>
    <w:rsid w:val="00F008FA"/>
    <w:rsid w:val="00F00C91"/>
    <w:rsid w:val="00F02489"/>
    <w:rsid w:val="00F03774"/>
    <w:rsid w:val="00F03AED"/>
    <w:rsid w:val="00F03D51"/>
    <w:rsid w:val="00F03E58"/>
    <w:rsid w:val="00F04C15"/>
    <w:rsid w:val="00F055BF"/>
    <w:rsid w:val="00F061B1"/>
    <w:rsid w:val="00F061E3"/>
    <w:rsid w:val="00F06DCD"/>
    <w:rsid w:val="00F07225"/>
    <w:rsid w:val="00F074D7"/>
    <w:rsid w:val="00F07B4D"/>
    <w:rsid w:val="00F07DFB"/>
    <w:rsid w:val="00F10144"/>
    <w:rsid w:val="00F1085F"/>
    <w:rsid w:val="00F10B2E"/>
    <w:rsid w:val="00F10E88"/>
    <w:rsid w:val="00F11107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BC"/>
    <w:rsid w:val="00F238E2"/>
    <w:rsid w:val="00F23E14"/>
    <w:rsid w:val="00F24411"/>
    <w:rsid w:val="00F2501F"/>
    <w:rsid w:val="00F253D5"/>
    <w:rsid w:val="00F25909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1A3"/>
    <w:rsid w:val="00F401C0"/>
    <w:rsid w:val="00F405FF"/>
    <w:rsid w:val="00F408FF"/>
    <w:rsid w:val="00F413E1"/>
    <w:rsid w:val="00F42553"/>
    <w:rsid w:val="00F434DC"/>
    <w:rsid w:val="00F43523"/>
    <w:rsid w:val="00F43957"/>
    <w:rsid w:val="00F45A55"/>
    <w:rsid w:val="00F461F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796E"/>
    <w:rsid w:val="00F57FB7"/>
    <w:rsid w:val="00F6105E"/>
    <w:rsid w:val="00F612E2"/>
    <w:rsid w:val="00F615F2"/>
    <w:rsid w:val="00F61F91"/>
    <w:rsid w:val="00F62396"/>
    <w:rsid w:val="00F62517"/>
    <w:rsid w:val="00F631D4"/>
    <w:rsid w:val="00F637EB"/>
    <w:rsid w:val="00F63D43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532E"/>
    <w:rsid w:val="00F955F0"/>
    <w:rsid w:val="00F9578D"/>
    <w:rsid w:val="00F95971"/>
    <w:rsid w:val="00F95CFC"/>
    <w:rsid w:val="00F97132"/>
    <w:rsid w:val="00FA044B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02"/>
    <w:rsid w:val="00FB4E2A"/>
    <w:rsid w:val="00FB53C9"/>
    <w:rsid w:val="00FB5CEE"/>
    <w:rsid w:val="00FB6EE2"/>
    <w:rsid w:val="00FC1DAA"/>
    <w:rsid w:val="00FC27E3"/>
    <w:rsid w:val="00FC3A4B"/>
    <w:rsid w:val="00FC3E0A"/>
    <w:rsid w:val="00FC4538"/>
    <w:rsid w:val="00FC5175"/>
    <w:rsid w:val="00FC57B7"/>
    <w:rsid w:val="00FC7528"/>
    <w:rsid w:val="00FC76A8"/>
    <w:rsid w:val="00FD101A"/>
    <w:rsid w:val="00FD11E2"/>
    <w:rsid w:val="00FD15BD"/>
    <w:rsid w:val="00FD15C9"/>
    <w:rsid w:val="00FD2A93"/>
    <w:rsid w:val="00FD2B74"/>
    <w:rsid w:val="00FD49CE"/>
    <w:rsid w:val="00FD534A"/>
    <w:rsid w:val="00FD5594"/>
    <w:rsid w:val="00FD5DE0"/>
    <w:rsid w:val="00FD62EA"/>
    <w:rsid w:val="00FD63CF"/>
    <w:rsid w:val="00FD6CE8"/>
    <w:rsid w:val="00FD7334"/>
    <w:rsid w:val="00FD7975"/>
    <w:rsid w:val="00FE0510"/>
    <w:rsid w:val="00FE0661"/>
    <w:rsid w:val="00FE0B83"/>
    <w:rsid w:val="00FE1036"/>
    <w:rsid w:val="00FE21E1"/>
    <w:rsid w:val="00FE2412"/>
    <w:rsid w:val="00FE2653"/>
    <w:rsid w:val="00FE2A51"/>
    <w:rsid w:val="00FE37D9"/>
    <w:rsid w:val="00FE3F28"/>
    <w:rsid w:val="00FE52C7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customStyle="1" w:styleId="afe">
    <w:name w:val="Таблицы (моноширинный)"/>
    <w:basedOn w:val="a"/>
    <w:next w:val="a"/>
    <w:uiPriority w:val="99"/>
    <w:rsid w:val="00AD26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01007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01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5F38-3E4E-4887-A791-919FC2EB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cherneckaya.ap</cp:lastModifiedBy>
  <cp:revision>874</cp:revision>
  <cp:lastPrinted>2020-04-02T23:49:00Z</cp:lastPrinted>
  <dcterms:created xsi:type="dcterms:W3CDTF">2015-06-09T00:47:00Z</dcterms:created>
  <dcterms:modified xsi:type="dcterms:W3CDTF">2020-04-03T00:09:00Z</dcterms:modified>
</cp:coreProperties>
</file>