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9F4" w:rsidRPr="004F39F4" w:rsidRDefault="004F39F4" w:rsidP="00FE6A2D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color w:val="auto"/>
          <w:kern w:val="36"/>
          <w:szCs w:val="28"/>
          <w:lang w:eastAsia="ru-RU"/>
        </w:rPr>
      </w:pPr>
      <w:r w:rsidRPr="004F39F4">
        <w:rPr>
          <w:rFonts w:eastAsia="Times New Roman"/>
          <w:b/>
          <w:bCs/>
          <w:color w:val="auto"/>
          <w:kern w:val="36"/>
          <w:szCs w:val="28"/>
          <w:lang w:eastAsia="ru-RU"/>
        </w:rPr>
        <w:t>Об исполнении социально-правовых запросов</w:t>
      </w:r>
    </w:p>
    <w:p w:rsidR="004F39F4" w:rsidRPr="004F39F4" w:rsidRDefault="004F39F4" w:rsidP="004F39F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4F39F4">
        <w:rPr>
          <w:rFonts w:eastAsia="Times New Roman"/>
          <w:color w:val="auto"/>
          <w:szCs w:val="28"/>
          <w:lang w:eastAsia="ru-RU"/>
        </w:rPr>
        <w:t xml:space="preserve">Многие </w:t>
      </w:r>
      <w:proofErr w:type="spellStart"/>
      <w:r w:rsidRPr="004F39F4">
        <w:rPr>
          <w:rFonts w:eastAsia="Times New Roman"/>
          <w:color w:val="auto"/>
          <w:szCs w:val="28"/>
          <w:lang w:eastAsia="ru-RU"/>
        </w:rPr>
        <w:t>охотчане</w:t>
      </w:r>
      <w:proofErr w:type="spellEnd"/>
      <w:r w:rsidRPr="004F39F4">
        <w:rPr>
          <w:rFonts w:eastAsia="Times New Roman"/>
          <w:color w:val="auto"/>
          <w:szCs w:val="28"/>
          <w:lang w:eastAsia="ru-RU"/>
        </w:rPr>
        <w:t xml:space="preserve"> уже познакомились с деятельностью и пользовались услугами архивного отдела администрации Охотского муниципального района.</w:t>
      </w:r>
    </w:p>
    <w:p w:rsidR="004F39F4" w:rsidRPr="004F39F4" w:rsidRDefault="004F39F4" w:rsidP="004F39F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4F39F4">
        <w:rPr>
          <w:rFonts w:eastAsia="Times New Roman"/>
          <w:color w:val="auto"/>
          <w:szCs w:val="28"/>
          <w:lang w:eastAsia="ru-RU"/>
        </w:rPr>
        <w:t>Архивный отдел осуществляет прием и обеспечивает сохранность документов по личному составу от ликвидированных и реорганизованных предприятий и организаций Охотского района.</w:t>
      </w:r>
    </w:p>
    <w:p w:rsidR="004F39F4" w:rsidRPr="004F39F4" w:rsidRDefault="004F39F4" w:rsidP="004F39F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4F39F4">
        <w:rPr>
          <w:rFonts w:eastAsia="Times New Roman"/>
          <w:color w:val="auto"/>
          <w:szCs w:val="28"/>
          <w:lang w:eastAsia="ru-RU"/>
        </w:rPr>
        <w:t xml:space="preserve">На сегодняшний день в архивохранилищах по личному составу хранятся архивные документы по личному составу от 141 ликвидированного предприятия и организации. </w:t>
      </w:r>
    </w:p>
    <w:p w:rsidR="004F39F4" w:rsidRPr="004F39F4" w:rsidRDefault="004F39F4" w:rsidP="004F39F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4F39F4">
        <w:rPr>
          <w:rFonts w:eastAsia="Times New Roman"/>
          <w:color w:val="auto"/>
          <w:szCs w:val="28"/>
          <w:lang w:eastAsia="ru-RU"/>
        </w:rPr>
        <w:t xml:space="preserve">В состав </w:t>
      </w:r>
      <w:r w:rsidR="00FE6A2D" w:rsidRPr="004F39F4">
        <w:rPr>
          <w:rFonts w:eastAsia="Times New Roman"/>
          <w:color w:val="auto"/>
          <w:szCs w:val="28"/>
          <w:lang w:eastAsia="ru-RU"/>
        </w:rPr>
        <w:t>документов, передаваемых</w:t>
      </w:r>
      <w:r w:rsidRPr="004F39F4">
        <w:rPr>
          <w:rFonts w:eastAsia="Times New Roman"/>
          <w:color w:val="auto"/>
          <w:szCs w:val="28"/>
          <w:lang w:eastAsia="ru-RU"/>
        </w:rPr>
        <w:t xml:space="preserve"> на хранение в архив, включаются: приказы по личному составу, расчетно-платежные ведомости или лицевые карточки по начислению заработной платы, личные карточки (формы Т-2), личные дела работников и невостребованные трудовые книжки работников    </w:t>
      </w:r>
    </w:p>
    <w:p w:rsidR="004F39F4" w:rsidRPr="004F39F4" w:rsidRDefault="004F39F4" w:rsidP="004F39F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4F39F4">
        <w:rPr>
          <w:rFonts w:eastAsia="Times New Roman"/>
          <w:color w:val="auto"/>
          <w:szCs w:val="28"/>
          <w:lang w:eastAsia="ru-RU"/>
        </w:rPr>
        <w:t xml:space="preserve">За 2015-2016 годы в архивный </w:t>
      </w:r>
      <w:r w:rsidR="00FE6A2D" w:rsidRPr="004F39F4">
        <w:rPr>
          <w:rFonts w:eastAsia="Times New Roman"/>
          <w:color w:val="auto"/>
          <w:szCs w:val="28"/>
          <w:lang w:eastAsia="ru-RU"/>
        </w:rPr>
        <w:t>отдел поступили</w:t>
      </w:r>
      <w:r w:rsidRPr="004F39F4">
        <w:rPr>
          <w:rFonts w:eastAsia="Times New Roman"/>
          <w:color w:val="auto"/>
          <w:szCs w:val="28"/>
          <w:lang w:eastAsia="ru-RU"/>
        </w:rPr>
        <w:t xml:space="preserve"> на хранение документы от ликвидированных предприятий: Общество с ограниченной ответственностью «МИАСС», территориально-соседская община коренных малочисленных народов Севера «</w:t>
      </w:r>
      <w:proofErr w:type="spellStart"/>
      <w:r w:rsidRPr="004F39F4">
        <w:rPr>
          <w:rFonts w:eastAsia="Times New Roman"/>
          <w:color w:val="auto"/>
          <w:szCs w:val="28"/>
          <w:lang w:eastAsia="ru-RU"/>
        </w:rPr>
        <w:t>Виточан</w:t>
      </w:r>
      <w:proofErr w:type="spellEnd"/>
      <w:r w:rsidRPr="004F39F4">
        <w:rPr>
          <w:rFonts w:eastAsia="Times New Roman"/>
          <w:color w:val="auto"/>
          <w:szCs w:val="28"/>
          <w:lang w:eastAsia="ru-RU"/>
        </w:rPr>
        <w:t>», муниципальное унитарное предприятие «Торговый центр» Охотского муниципального района Хабаровского края.</w:t>
      </w:r>
    </w:p>
    <w:p w:rsidR="004F39F4" w:rsidRPr="004F39F4" w:rsidRDefault="004F39F4" w:rsidP="004F39F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4F39F4">
        <w:rPr>
          <w:rFonts w:eastAsia="Times New Roman"/>
          <w:color w:val="auto"/>
          <w:szCs w:val="28"/>
          <w:lang w:eastAsia="ru-RU"/>
        </w:rPr>
        <w:t>Одной из главных задач в работе с документами является исполнение запросов социально-правового характера. География наших запросов обширна и охватывает всю территорию России и страны ближнего и дальнего зарубежья.</w:t>
      </w:r>
    </w:p>
    <w:p w:rsidR="004F39F4" w:rsidRPr="004F39F4" w:rsidRDefault="004F39F4" w:rsidP="004F39F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4F39F4">
        <w:rPr>
          <w:rFonts w:eastAsia="Times New Roman"/>
          <w:color w:val="auto"/>
          <w:szCs w:val="28"/>
          <w:lang w:eastAsia="ru-RU"/>
        </w:rPr>
        <w:t xml:space="preserve">В 2015 году поступило 569 запросов по самой различной тематике (а именно: подтверждение трудового стажа, о нахождении в отпусках без сохранения заработной платы, о заработной плате, об отработанных трудовых днях, о подтверждении принадлежности предприятия или </w:t>
      </w:r>
      <w:r w:rsidR="00FE6A2D" w:rsidRPr="004F39F4">
        <w:rPr>
          <w:rFonts w:eastAsia="Times New Roman"/>
          <w:color w:val="auto"/>
          <w:szCs w:val="28"/>
          <w:lang w:eastAsia="ru-RU"/>
        </w:rPr>
        <w:t>организации к</w:t>
      </w:r>
      <w:r w:rsidRPr="004F39F4">
        <w:rPr>
          <w:rFonts w:eastAsia="Times New Roman"/>
          <w:color w:val="auto"/>
          <w:szCs w:val="28"/>
          <w:lang w:eastAsia="ru-RU"/>
        </w:rPr>
        <w:t xml:space="preserve"> районам Крайнего Севера, о переименовании и реорганизации предприятий и организаций, подтверждение факта начисления к заработной плате северных надбавок и т.д.).</w:t>
      </w:r>
    </w:p>
    <w:p w:rsidR="004F39F4" w:rsidRPr="004F39F4" w:rsidRDefault="004F39F4" w:rsidP="004F39F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4F39F4">
        <w:rPr>
          <w:rFonts w:eastAsia="Times New Roman"/>
          <w:color w:val="auto"/>
          <w:szCs w:val="28"/>
          <w:lang w:eastAsia="ru-RU"/>
        </w:rPr>
        <w:t xml:space="preserve">Исполнено с положительным результатом 528 запросов, из них в срок до 20 дней исполнено 491 запрос. </w:t>
      </w:r>
    </w:p>
    <w:p w:rsidR="004F39F4" w:rsidRPr="004F39F4" w:rsidRDefault="004F39F4" w:rsidP="004F39F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4F39F4">
        <w:rPr>
          <w:rFonts w:eastAsia="Times New Roman"/>
          <w:color w:val="auto"/>
          <w:szCs w:val="28"/>
          <w:lang w:eastAsia="ru-RU"/>
        </w:rPr>
        <w:t xml:space="preserve">Архивный отдел ведет работу с Отделением Пенсионного фонда Российской Федерации, территориальными органами ПФР в электронном виде по программному комплексу </w:t>
      </w:r>
      <w:proofErr w:type="spellStart"/>
      <w:r w:rsidRPr="004F39F4">
        <w:rPr>
          <w:rFonts w:eastAsia="Times New Roman"/>
          <w:color w:val="auto"/>
          <w:szCs w:val="28"/>
          <w:lang w:val="en-US" w:eastAsia="ru-RU"/>
        </w:rPr>
        <w:t>VipNet</w:t>
      </w:r>
      <w:proofErr w:type="spellEnd"/>
      <w:r w:rsidRPr="004F39F4">
        <w:rPr>
          <w:rFonts w:eastAsia="Times New Roman"/>
          <w:color w:val="auto"/>
          <w:szCs w:val="28"/>
          <w:lang w:eastAsia="ru-RU"/>
        </w:rPr>
        <w:t xml:space="preserve">, который </w:t>
      </w:r>
      <w:r w:rsidR="00FE6A2D" w:rsidRPr="004F39F4">
        <w:rPr>
          <w:rFonts w:eastAsia="Times New Roman"/>
          <w:color w:val="auto"/>
          <w:szCs w:val="28"/>
          <w:lang w:eastAsia="ru-RU"/>
        </w:rPr>
        <w:t>обеспечивает оперативность</w:t>
      </w:r>
      <w:r w:rsidRPr="004F39F4">
        <w:rPr>
          <w:rFonts w:eastAsia="Times New Roman"/>
          <w:color w:val="auto"/>
          <w:szCs w:val="28"/>
          <w:lang w:eastAsia="ru-RU"/>
        </w:rPr>
        <w:t xml:space="preserve"> исполнения социально-правовых запросов, поступивших в адрес архивного отдела.  Так, в 2015 году по канал связи </w:t>
      </w:r>
      <w:proofErr w:type="spellStart"/>
      <w:r w:rsidRPr="004F39F4">
        <w:rPr>
          <w:rFonts w:eastAsia="Times New Roman"/>
          <w:color w:val="auto"/>
          <w:szCs w:val="28"/>
          <w:lang w:val="en-US" w:eastAsia="ru-RU"/>
        </w:rPr>
        <w:t>VipNet</w:t>
      </w:r>
      <w:proofErr w:type="spellEnd"/>
      <w:r w:rsidRPr="004F39F4">
        <w:rPr>
          <w:rFonts w:eastAsia="Times New Roman"/>
          <w:color w:val="auto"/>
          <w:szCs w:val="28"/>
          <w:lang w:eastAsia="ru-RU"/>
        </w:rPr>
        <w:t xml:space="preserve"> в архивный отдел поступило 250 запросов. </w:t>
      </w:r>
    </w:p>
    <w:p w:rsidR="004F39F4" w:rsidRPr="004F39F4" w:rsidRDefault="004F39F4" w:rsidP="004F39F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4F39F4">
        <w:rPr>
          <w:rFonts w:eastAsia="Times New Roman"/>
          <w:color w:val="auto"/>
          <w:szCs w:val="28"/>
          <w:lang w:eastAsia="ru-RU"/>
        </w:rPr>
        <w:lastRenderedPageBreak/>
        <w:t xml:space="preserve">К сожалению в архивный отдел поступают документы не в полном объеме </w:t>
      </w:r>
      <w:proofErr w:type="gramStart"/>
      <w:r w:rsidRPr="004F39F4">
        <w:rPr>
          <w:rFonts w:eastAsia="Times New Roman"/>
          <w:color w:val="auto"/>
          <w:szCs w:val="28"/>
          <w:lang w:eastAsia="ru-RU"/>
        </w:rPr>
        <w:t>и  не</w:t>
      </w:r>
      <w:proofErr w:type="gramEnd"/>
      <w:r w:rsidRPr="004F39F4">
        <w:rPr>
          <w:rFonts w:eastAsia="Times New Roman"/>
          <w:color w:val="auto"/>
          <w:szCs w:val="28"/>
          <w:lang w:eastAsia="ru-RU"/>
        </w:rPr>
        <w:t xml:space="preserve"> ко всем документам имеется научно-справочный аппарат (внутренняя опись, алфавитный указатель, историческая справка), что затрудняет поиск сведений. Поэтому просим обратить </w:t>
      </w:r>
      <w:r w:rsidR="00FE6A2D" w:rsidRPr="004F39F4">
        <w:rPr>
          <w:rFonts w:eastAsia="Times New Roman"/>
          <w:color w:val="auto"/>
          <w:szCs w:val="28"/>
          <w:lang w:eastAsia="ru-RU"/>
        </w:rPr>
        <w:t>внимание руководителей</w:t>
      </w:r>
      <w:r w:rsidRPr="004F39F4">
        <w:rPr>
          <w:rFonts w:eastAsia="Times New Roman"/>
          <w:color w:val="auto"/>
          <w:szCs w:val="28"/>
          <w:lang w:eastAsia="ru-RU"/>
        </w:rPr>
        <w:t xml:space="preserve"> и кадровых работников предприятий и организаций на правильное оформление документов по личному составу.</w:t>
      </w:r>
    </w:p>
    <w:p w:rsidR="004F39F4" w:rsidRPr="004F39F4" w:rsidRDefault="004F39F4" w:rsidP="004F39F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4F39F4">
        <w:rPr>
          <w:rFonts w:eastAsia="Times New Roman"/>
          <w:color w:val="auto"/>
          <w:szCs w:val="28"/>
          <w:lang w:eastAsia="ru-RU"/>
        </w:rPr>
        <w:t>Исполнение социально-правовых запросов проводится на основании письменных заявлений, которые поступают от граждан при личном обращении, по почтовой связи и электронным способом.</w:t>
      </w:r>
    </w:p>
    <w:p w:rsidR="004F39F4" w:rsidRPr="004F39F4" w:rsidRDefault="004F39F4" w:rsidP="004F39F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4F39F4">
        <w:rPr>
          <w:rFonts w:eastAsia="Times New Roman"/>
          <w:color w:val="auto"/>
          <w:szCs w:val="28"/>
          <w:lang w:eastAsia="ru-RU"/>
        </w:rPr>
        <w:t xml:space="preserve">Для уточнения сведений, запрашиваемых в архивном </w:t>
      </w:r>
      <w:r w:rsidR="00FE6A2D" w:rsidRPr="004F39F4">
        <w:rPr>
          <w:rFonts w:eastAsia="Times New Roman"/>
          <w:color w:val="auto"/>
          <w:szCs w:val="28"/>
          <w:lang w:eastAsia="ru-RU"/>
        </w:rPr>
        <w:t>отделе при</w:t>
      </w:r>
      <w:r w:rsidRPr="004F39F4">
        <w:rPr>
          <w:rFonts w:eastAsia="Times New Roman"/>
          <w:color w:val="auto"/>
          <w:szCs w:val="28"/>
          <w:lang w:eastAsia="ru-RU"/>
        </w:rPr>
        <w:t xml:space="preserve"> запросе документов для назначения пенсии по старости, инвалидности и по потере кормильца рекомендуется обратиться в Пенсионный фонд по месту жительства для получения консультации.</w:t>
      </w:r>
    </w:p>
    <w:p w:rsidR="004F39F4" w:rsidRPr="004F39F4" w:rsidRDefault="004F39F4" w:rsidP="004F39F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4F39F4">
        <w:rPr>
          <w:rFonts w:eastAsia="Times New Roman"/>
          <w:color w:val="auto"/>
          <w:szCs w:val="28"/>
          <w:lang w:eastAsia="ru-RU"/>
        </w:rPr>
        <w:t xml:space="preserve">При личном обращении за архивной справкой посетитель заполняет анкету-заявление на бланке установленной формы, при ее отсутствии заявление пишется в произвольной форме. </w:t>
      </w:r>
    </w:p>
    <w:p w:rsidR="004F39F4" w:rsidRPr="004F39F4" w:rsidRDefault="004F39F4" w:rsidP="004F39F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4F39F4">
        <w:rPr>
          <w:rFonts w:eastAsia="Times New Roman"/>
          <w:color w:val="auto"/>
          <w:szCs w:val="28"/>
          <w:lang w:eastAsia="ru-RU"/>
        </w:rPr>
        <w:t xml:space="preserve">В заявлении указывается полностью фамилия, имя, отчество (смена фамилии в запрашиваемый период), дату рождения, полный адрес заявителя, официальное наименование предприятия, занимаемую должность по месту работы в запрашиваемый период, </w:t>
      </w:r>
      <w:r w:rsidR="00FE6A2D" w:rsidRPr="004F39F4">
        <w:rPr>
          <w:rFonts w:eastAsia="Times New Roman"/>
          <w:color w:val="auto"/>
          <w:szCs w:val="28"/>
          <w:lang w:eastAsia="ru-RU"/>
        </w:rPr>
        <w:t>указать цель</w:t>
      </w:r>
      <w:r w:rsidRPr="004F39F4">
        <w:rPr>
          <w:rFonts w:eastAsia="Times New Roman"/>
          <w:color w:val="auto"/>
          <w:szCs w:val="28"/>
          <w:lang w:eastAsia="ru-RU"/>
        </w:rPr>
        <w:t xml:space="preserve"> запроса (</w:t>
      </w:r>
      <w:proofErr w:type="gramStart"/>
      <w:r w:rsidRPr="004F39F4">
        <w:rPr>
          <w:rFonts w:eastAsia="Times New Roman"/>
          <w:color w:val="auto"/>
          <w:szCs w:val="28"/>
          <w:lang w:eastAsia="ru-RU"/>
        </w:rPr>
        <w:t>например</w:t>
      </w:r>
      <w:proofErr w:type="gramEnd"/>
      <w:r w:rsidRPr="004F39F4">
        <w:rPr>
          <w:rFonts w:eastAsia="Times New Roman"/>
          <w:color w:val="auto"/>
          <w:szCs w:val="28"/>
          <w:lang w:eastAsia="ru-RU"/>
        </w:rPr>
        <w:t xml:space="preserve">: для назначения пенсии по старости подтвердить период работы в Охотском </w:t>
      </w:r>
      <w:proofErr w:type="spellStart"/>
      <w:r w:rsidRPr="004F39F4">
        <w:rPr>
          <w:rFonts w:eastAsia="Times New Roman"/>
          <w:color w:val="auto"/>
          <w:szCs w:val="28"/>
          <w:lang w:eastAsia="ru-RU"/>
        </w:rPr>
        <w:t>рыбкоопе</w:t>
      </w:r>
      <w:proofErr w:type="spellEnd"/>
      <w:r w:rsidRPr="004F39F4">
        <w:rPr>
          <w:rFonts w:eastAsia="Times New Roman"/>
          <w:color w:val="auto"/>
          <w:szCs w:val="28"/>
          <w:lang w:eastAsia="ru-RU"/>
        </w:rPr>
        <w:t xml:space="preserve"> с 1980-1986 годы и предоставить справку о заработной </w:t>
      </w:r>
      <w:r w:rsidR="00FE6A2D" w:rsidRPr="004F39F4">
        <w:rPr>
          <w:rFonts w:eastAsia="Times New Roman"/>
          <w:color w:val="auto"/>
          <w:szCs w:val="28"/>
          <w:lang w:eastAsia="ru-RU"/>
        </w:rPr>
        <w:t>плате за</w:t>
      </w:r>
      <w:r w:rsidRPr="004F39F4">
        <w:rPr>
          <w:rFonts w:eastAsia="Times New Roman"/>
          <w:color w:val="auto"/>
          <w:szCs w:val="28"/>
          <w:lang w:eastAsia="ru-RU"/>
        </w:rPr>
        <w:t xml:space="preserve"> данный период). </w:t>
      </w:r>
    </w:p>
    <w:p w:rsidR="004F39F4" w:rsidRPr="004F39F4" w:rsidRDefault="004F39F4" w:rsidP="004F39F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4F39F4">
        <w:rPr>
          <w:rFonts w:eastAsia="Times New Roman"/>
          <w:color w:val="auto"/>
          <w:szCs w:val="28"/>
          <w:lang w:eastAsia="ru-RU"/>
        </w:rPr>
        <w:t>К заявлению необходимо приложить копию трудовой книжки (первый лист, где указаны Ф.И.О. и листы запрашиваемого предприятия).</w:t>
      </w:r>
    </w:p>
    <w:p w:rsidR="004F39F4" w:rsidRPr="004F39F4" w:rsidRDefault="004F39F4" w:rsidP="004F39F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4F39F4">
        <w:rPr>
          <w:rFonts w:eastAsia="Times New Roman"/>
          <w:color w:val="auto"/>
          <w:szCs w:val="28"/>
          <w:lang w:eastAsia="ru-RU"/>
        </w:rPr>
        <w:t>Согласно Административного регламента предоставления муниципальной услуги запросы заявителей исполняются в течение 30 (тридцати) дней со дня их регистрации.</w:t>
      </w:r>
    </w:p>
    <w:p w:rsidR="004F39F4" w:rsidRPr="004F39F4" w:rsidRDefault="004F39F4" w:rsidP="004F39F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4F39F4">
        <w:rPr>
          <w:rFonts w:eastAsia="Times New Roman"/>
          <w:color w:val="auto"/>
          <w:szCs w:val="28"/>
          <w:lang w:eastAsia="ru-RU"/>
        </w:rPr>
        <w:t xml:space="preserve">Заявитель может ознакомиться с интересующей его информацией на информационном стенде в архивном отделе. Консультации по вопросам предоставления муниципальной услуги оказываются специалистами архивного отдела при личном обращении заявителя, а также с использованием средств почтовой, телефонной </w:t>
      </w:r>
      <w:bookmarkStart w:id="0" w:name="_GoBack"/>
      <w:bookmarkEnd w:id="0"/>
      <w:r w:rsidR="00FE6A2D" w:rsidRPr="004F39F4">
        <w:rPr>
          <w:rFonts w:eastAsia="Times New Roman"/>
          <w:color w:val="auto"/>
          <w:szCs w:val="28"/>
          <w:lang w:eastAsia="ru-RU"/>
        </w:rPr>
        <w:t>связи, посредством</w:t>
      </w:r>
      <w:r w:rsidRPr="004F39F4">
        <w:rPr>
          <w:rFonts w:eastAsia="Times New Roman"/>
          <w:color w:val="auto"/>
          <w:szCs w:val="28"/>
          <w:lang w:eastAsia="ru-RU"/>
        </w:rPr>
        <w:t xml:space="preserve"> электронной почты.</w:t>
      </w:r>
    </w:p>
    <w:p w:rsidR="004F39F4" w:rsidRPr="004F39F4" w:rsidRDefault="004F39F4" w:rsidP="004F39F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4F39F4">
        <w:rPr>
          <w:rFonts w:eastAsia="Times New Roman"/>
          <w:color w:val="auto"/>
          <w:szCs w:val="28"/>
          <w:lang w:eastAsia="ru-RU"/>
        </w:rPr>
        <w:t>Архивный отдел администрации Охотского муниципального района проводит прием граждан ежедневно с 9.00 до 17.00 часов. Консультацию можно получить по телефону 9-17-98. </w:t>
      </w:r>
    </w:p>
    <w:p w:rsidR="005F2372" w:rsidRDefault="005F2372"/>
    <w:sectPr w:rsidR="005F2372" w:rsidSect="006D7BE9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F4"/>
    <w:rsid w:val="004F39F4"/>
    <w:rsid w:val="005F2372"/>
    <w:rsid w:val="006D7BE9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ABD2B-A886-43E9-A3FF-57089331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39F4"/>
    <w:pPr>
      <w:spacing w:before="100" w:beforeAutospacing="1" w:after="100" w:afterAutospacing="1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9F4"/>
    <w:rPr>
      <w:rFonts w:eastAsia="Times New Roman"/>
      <w:b/>
      <w:bCs/>
      <w:color w:val="auto"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1</cp:revision>
  <dcterms:created xsi:type="dcterms:W3CDTF">2017-10-02T01:58:00Z</dcterms:created>
  <dcterms:modified xsi:type="dcterms:W3CDTF">2017-10-02T02:04:00Z</dcterms:modified>
</cp:coreProperties>
</file>