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8A" w:rsidRDefault="00B0698A" w:rsidP="00B0698A">
      <w:pPr>
        <w:jc w:val="right"/>
        <w:rPr>
          <w:sz w:val="28"/>
          <w:szCs w:val="28"/>
        </w:rPr>
      </w:pPr>
      <w:r>
        <w:rPr>
          <w:sz w:val="28"/>
          <w:szCs w:val="28"/>
        </w:rPr>
        <w:t>Будет о</w:t>
      </w:r>
      <w:r>
        <w:rPr>
          <w:sz w:val="28"/>
          <w:szCs w:val="28"/>
        </w:rPr>
        <w:t xml:space="preserve">публиковано в Сборнике муниципальных правовых актов Охотского муниципального района от </w:t>
      </w:r>
      <w:r>
        <w:rPr>
          <w:sz w:val="28"/>
          <w:szCs w:val="28"/>
        </w:rPr>
        <w:t>16</w:t>
      </w:r>
      <w:r>
        <w:rPr>
          <w:sz w:val="28"/>
          <w:szCs w:val="28"/>
        </w:rPr>
        <w:t>.0</w:t>
      </w:r>
      <w:r>
        <w:rPr>
          <w:sz w:val="28"/>
          <w:szCs w:val="28"/>
        </w:rPr>
        <w:t>5</w:t>
      </w:r>
      <w:r>
        <w:rPr>
          <w:sz w:val="28"/>
          <w:szCs w:val="28"/>
        </w:rPr>
        <w:t xml:space="preserve">.2019 № </w:t>
      </w:r>
      <w:r>
        <w:rPr>
          <w:sz w:val="28"/>
          <w:szCs w:val="28"/>
        </w:rPr>
        <w:t>6</w:t>
      </w:r>
      <w:r>
        <w:rPr>
          <w:sz w:val="28"/>
          <w:szCs w:val="28"/>
        </w:rPr>
        <w:t>(13</w:t>
      </w:r>
      <w:r>
        <w:rPr>
          <w:sz w:val="28"/>
          <w:szCs w:val="28"/>
        </w:rPr>
        <w:t>5</w:t>
      </w:r>
      <w:r>
        <w:rPr>
          <w:sz w:val="28"/>
          <w:szCs w:val="28"/>
        </w:rPr>
        <w:t>)2019</w:t>
      </w:r>
    </w:p>
    <w:p w:rsidR="00B0698A" w:rsidRDefault="00B0698A" w:rsidP="00B0698A">
      <w:pPr>
        <w:jc w:val="center"/>
        <w:rPr>
          <w:sz w:val="28"/>
          <w:szCs w:val="28"/>
        </w:rPr>
      </w:pPr>
      <w:r>
        <w:rPr>
          <w:sz w:val="28"/>
          <w:szCs w:val="28"/>
        </w:rPr>
        <w:t>АДМИНИСТРАЦИЯ</w:t>
      </w:r>
    </w:p>
    <w:p w:rsidR="00B0698A" w:rsidRDefault="00B0698A" w:rsidP="00B0698A">
      <w:pPr>
        <w:jc w:val="center"/>
        <w:rPr>
          <w:sz w:val="28"/>
          <w:szCs w:val="28"/>
        </w:rPr>
      </w:pPr>
      <w:r>
        <w:rPr>
          <w:sz w:val="28"/>
          <w:szCs w:val="28"/>
        </w:rPr>
        <w:t>ОХОТСКОГО МУНИЦИПАЛЬНОГО РАЙОНА</w:t>
      </w:r>
    </w:p>
    <w:p w:rsidR="00B0698A" w:rsidRDefault="00B0698A" w:rsidP="00B0698A">
      <w:pPr>
        <w:jc w:val="center"/>
        <w:rPr>
          <w:sz w:val="28"/>
          <w:szCs w:val="28"/>
        </w:rPr>
      </w:pPr>
      <w:r>
        <w:rPr>
          <w:sz w:val="28"/>
          <w:szCs w:val="28"/>
        </w:rPr>
        <w:t>ХАБАРОВСКОГО КРАЯ</w:t>
      </w:r>
    </w:p>
    <w:p w:rsidR="00B0698A" w:rsidRDefault="00B0698A" w:rsidP="00B0698A">
      <w:pPr>
        <w:jc w:val="center"/>
        <w:rPr>
          <w:sz w:val="28"/>
          <w:szCs w:val="28"/>
        </w:rPr>
      </w:pPr>
    </w:p>
    <w:p w:rsidR="00B0698A" w:rsidRDefault="00B0698A" w:rsidP="00B0698A">
      <w:pPr>
        <w:jc w:val="center"/>
        <w:rPr>
          <w:sz w:val="28"/>
          <w:szCs w:val="28"/>
        </w:rPr>
      </w:pPr>
      <w:r>
        <w:rPr>
          <w:sz w:val="28"/>
          <w:szCs w:val="28"/>
        </w:rPr>
        <w:t>ПОСТАНОВЛЕНИЕ</w:t>
      </w:r>
    </w:p>
    <w:p w:rsidR="00B0698A" w:rsidRDefault="00B0698A" w:rsidP="00B0698A">
      <w:pPr>
        <w:jc w:val="center"/>
        <w:rPr>
          <w:sz w:val="28"/>
          <w:szCs w:val="28"/>
        </w:rPr>
      </w:pPr>
    </w:p>
    <w:p w:rsidR="00B0698A" w:rsidRDefault="00B0698A" w:rsidP="00B0698A">
      <w:pPr>
        <w:jc w:val="both"/>
        <w:rPr>
          <w:bCs/>
          <w:sz w:val="28"/>
          <w:szCs w:val="28"/>
        </w:rPr>
      </w:pPr>
      <w:r>
        <w:rPr>
          <w:bCs/>
          <w:sz w:val="28"/>
          <w:szCs w:val="28"/>
        </w:rPr>
        <w:t>24</w:t>
      </w:r>
      <w:r>
        <w:rPr>
          <w:bCs/>
          <w:sz w:val="28"/>
          <w:szCs w:val="28"/>
        </w:rPr>
        <w:t>.0</w:t>
      </w:r>
      <w:r>
        <w:rPr>
          <w:bCs/>
          <w:sz w:val="28"/>
          <w:szCs w:val="28"/>
        </w:rPr>
        <w:t>4</w:t>
      </w:r>
      <w:r>
        <w:rPr>
          <w:bCs/>
          <w:sz w:val="28"/>
          <w:szCs w:val="28"/>
        </w:rPr>
        <w:t xml:space="preserve">.2019 № </w:t>
      </w:r>
      <w:r>
        <w:rPr>
          <w:bCs/>
          <w:sz w:val="28"/>
          <w:szCs w:val="28"/>
        </w:rPr>
        <w:t>148</w:t>
      </w:r>
    </w:p>
    <w:p w:rsidR="00B0698A" w:rsidRDefault="00B0698A" w:rsidP="00B0698A">
      <w:pPr>
        <w:spacing w:line="240" w:lineRule="exact"/>
        <w:jc w:val="both"/>
        <w:rPr>
          <w:sz w:val="27"/>
          <w:szCs w:val="27"/>
        </w:rPr>
      </w:pPr>
      <w:proofErr w:type="spellStart"/>
      <w:r>
        <w:rPr>
          <w:sz w:val="27"/>
          <w:szCs w:val="27"/>
        </w:rPr>
        <w:t>р.п</w:t>
      </w:r>
      <w:proofErr w:type="spellEnd"/>
      <w:r>
        <w:rPr>
          <w:sz w:val="27"/>
          <w:szCs w:val="27"/>
        </w:rPr>
        <w:t>. Охотск</w:t>
      </w:r>
    </w:p>
    <w:p w:rsidR="00AB08BA" w:rsidRDefault="00AB08BA" w:rsidP="00B210E2">
      <w:pPr>
        <w:spacing w:line="240" w:lineRule="exact"/>
        <w:jc w:val="both"/>
        <w:rPr>
          <w:sz w:val="28"/>
          <w:szCs w:val="28"/>
        </w:rPr>
      </w:pPr>
    </w:p>
    <w:p w:rsidR="00AB08BA" w:rsidRDefault="00AB08BA" w:rsidP="00B210E2">
      <w:pPr>
        <w:spacing w:line="240" w:lineRule="exact"/>
        <w:jc w:val="both"/>
        <w:rPr>
          <w:sz w:val="28"/>
          <w:szCs w:val="28"/>
        </w:rPr>
      </w:pPr>
    </w:p>
    <w:p w:rsidR="00B210E2" w:rsidRPr="00C207BD" w:rsidRDefault="00B210E2" w:rsidP="00B210E2">
      <w:pPr>
        <w:spacing w:line="240" w:lineRule="exact"/>
        <w:jc w:val="both"/>
        <w:rPr>
          <w:sz w:val="28"/>
          <w:szCs w:val="28"/>
        </w:rPr>
      </w:pPr>
      <w:r w:rsidRPr="00C207BD">
        <w:rPr>
          <w:sz w:val="28"/>
          <w:szCs w:val="28"/>
        </w:rPr>
        <w:t>Об административном регламенте предоставле</w:t>
      </w:r>
      <w:r>
        <w:rPr>
          <w:sz w:val="28"/>
          <w:szCs w:val="28"/>
        </w:rPr>
        <w:t>ния муниципальной услуги «</w:t>
      </w:r>
      <w:proofErr w:type="gramStart"/>
      <w:r w:rsidR="005B2C7F">
        <w:rPr>
          <w:sz w:val="28"/>
          <w:szCs w:val="28"/>
        </w:rPr>
        <w:t>Выдача</w:t>
      </w:r>
      <w:r w:rsidRPr="002C30F5">
        <w:rPr>
          <w:sz w:val="28"/>
          <w:szCs w:val="28"/>
        </w:rPr>
        <w:t xml:space="preserve">  уведомления</w:t>
      </w:r>
      <w:proofErr w:type="gramEnd"/>
      <w:r w:rsidRPr="002C30F5">
        <w:rPr>
          <w:sz w:val="28"/>
          <w:szCs w:val="28"/>
        </w:rPr>
        <w:t xml:space="preserve"> о соответствии</w:t>
      </w:r>
      <w:r w:rsidR="005B2C7F">
        <w:rPr>
          <w:sz w:val="28"/>
          <w:szCs w:val="28"/>
        </w:rPr>
        <w:t xml:space="preserve"> (несоответствии)</w:t>
      </w:r>
      <w:r w:rsidRPr="002C30F5">
        <w:rPr>
          <w:sz w:val="28"/>
          <w:szCs w:val="28"/>
        </w:rPr>
        <w:t xml:space="preserve">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w:t>
      </w:r>
      <w:r w:rsidR="005B2C7F">
        <w:rPr>
          <w:sz w:val="28"/>
          <w:szCs w:val="28"/>
        </w:rPr>
        <w:t xml:space="preserve"> (несоответствие)</w:t>
      </w:r>
      <w:r w:rsidRPr="002C30F5">
        <w:rPr>
          <w:sz w:val="28"/>
          <w:szCs w:val="28"/>
        </w:rPr>
        <w:t xml:space="preserve"> построенных или реконструированных объекта индивидуального жилищного строительства или садового дома</w:t>
      </w:r>
      <w:r w:rsidRPr="001641D6">
        <w:rPr>
          <w:sz w:val="28"/>
          <w:szCs w:val="28"/>
        </w:rPr>
        <w:t>»</w:t>
      </w:r>
      <w:r w:rsidRPr="00C207BD">
        <w:rPr>
          <w:sz w:val="28"/>
          <w:szCs w:val="28"/>
        </w:rPr>
        <w:t xml:space="preserve"> </w:t>
      </w:r>
    </w:p>
    <w:p w:rsidR="00B210E2" w:rsidRDefault="00B210E2" w:rsidP="00B210E2">
      <w:pPr>
        <w:jc w:val="both"/>
        <w:rPr>
          <w:sz w:val="28"/>
          <w:szCs w:val="28"/>
        </w:rPr>
      </w:pPr>
    </w:p>
    <w:p w:rsidR="00B210E2" w:rsidRPr="00950516" w:rsidRDefault="00B210E2" w:rsidP="00802466">
      <w:pPr>
        <w:widowControl w:val="0"/>
        <w:ind w:firstLine="709"/>
        <w:jc w:val="both"/>
        <w:rPr>
          <w:sz w:val="28"/>
          <w:szCs w:val="28"/>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Порядком разработки и утверждения административных регламентов предоставления муниципальных услуг», утвержденного постановлением администрации Охотского муниципального района Хабаровского края от 15.08.2011 № 324, в целях приведения муниципального правового акта в соответствие с действующим законодательством Российской Федерации  а</w:t>
      </w:r>
      <w:r w:rsidRPr="00950516">
        <w:rPr>
          <w:sz w:val="28"/>
          <w:szCs w:val="28"/>
        </w:rPr>
        <w:t xml:space="preserve">дминистрация Охотского муниципального района </w:t>
      </w:r>
    </w:p>
    <w:p w:rsidR="00B210E2" w:rsidRPr="00950516" w:rsidRDefault="00B210E2" w:rsidP="00B210E2">
      <w:pPr>
        <w:jc w:val="both"/>
        <w:rPr>
          <w:sz w:val="28"/>
          <w:szCs w:val="28"/>
        </w:rPr>
      </w:pPr>
      <w:r w:rsidRPr="00950516">
        <w:rPr>
          <w:sz w:val="28"/>
          <w:szCs w:val="28"/>
        </w:rPr>
        <w:t xml:space="preserve">ПОСТАНОВЛЯЕТ: </w:t>
      </w:r>
    </w:p>
    <w:p w:rsidR="00B210E2" w:rsidRPr="001641D6" w:rsidRDefault="00802466" w:rsidP="00B210E2">
      <w:pPr>
        <w:ind w:firstLine="705"/>
        <w:jc w:val="both"/>
        <w:rPr>
          <w:sz w:val="28"/>
          <w:szCs w:val="28"/>
        </w:rPr>
      </w:pPr>
      <w:r>
        <w:rPr>
          <w:sz w:val="28"/>
          <w:szCs w:val="28"/>
        </w:rPr>
        <w:t xml:space="preserve">1. </w:t>
      </w:r>
      <w:r w:rsidR="00B210E2">
        <w:rPr>
          <w:sz w:val="28"/>
          <w:szCs w:val="28"/>
        </w:rPr>
        <w:t>Утвердить прилагаемый А</w:t>
      </w:r>
      <w:r w:rsidR="00B210E2" w:rsidRPr="00950516">
        <w:rPr>
          <w:sz w:val="28"/>
          <w:szCs w:val="28"/>
        </w:rPr>
        <w:t>дминистративный регламент предоставле</w:t>
      </w:r>
      <w:r w:rsidR="00B210E2">
        <w:rPr>
          <w:sz w:val="28"/>
          <w:szCs w:val="28"/>
        </w:rPr>
        <w:t xml:space="preserve">ния муниципальной услуги </w:t>
      </w:r>
      <w:r w:rsidR="00B210E2" w:rsidRPr="001641D6">
        <w:rPr>
          <w:sz w:val="28"/>
          <w:szCs w:val="28"/>
        </w:rPr>
        <w:t>«</w:t>
      </w:r>
      <w:r w:rsidR="005B2C7F">
        <w:rPr>
          <w:sz w:val="28"/>
          <w:szCs w:val="28"/>
        </w:rPr>
        <w:t>Выдача</w:t>
      </w:r>
      <w:r w:rsidR="00B210E2" w:rsidRPr="002C30F5">
        <w:rPr>
          <w:sz w:val="28"/>
          <w:szCs w:val="28"/>
        </w:rPr>
        <w:t xml:space="preserve"> уведомления о соответствии</w:t>
      </w:r>
      <w:r w:rsidR="005B2C7F">
        <w:rPr>
          <w:sz w:val="28"/>
          <w:szCs w:val="28"/>
        </w:rPr>
        <w:t xml:space="preserve"> (несоответствии)</w:t>
      </w:r>
      <w:r w:rsidR="00B210E2" w:rsidRPr="002C30F5">
        <w:rPr>
          <w:sz w:val="28"/>
          <w:szCs w:val="28"/>
        </w:rPr>
        <w:t xml:space="preserve">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w:t>
      </w:r>
      <w:r w:rsidR="005B2C7F">
        <w:rPr>
          <w:sz w:val="28"/>
          <w:szCs w:val="28"/>
        </w:rPr>
        <w:t xml:space="preserve"> (несоответствии)</w:t>
      </w:r>
      <w:r w:rsidR="00B210E2" w:rsidRPr="002C30F5">
        <w:rPr>
          <w:sz w:val="28"/>
          <w:szCs w:val="28"/>
        </w:rPr>
        <w:t xml:space="preserve"> построенных или реконструированных объекта индивидуального жилищного строительства или садового дома</w:t>
      </w:r>
      <w:r w:rsidR="00B210E2" w:rsidRPr="001641D6">
        <w:rPr>
          <w:sz w:val="28"/>
          <w:szCs w:val="28"/>
        </w:rPr>
        <w:t xml:space="preserve">». </w:t>
      </w:r>
    </w:p>
    <w:p w:rsidR="00B210E2" w:rsidRPr="00950516" w:rsidRDefault="00B210E2" w:rsidP="00B210E2">
      <w:pPr>
        <w:ind w:firstLine="705"/>
        <w:jc w:val="both"/>
        <w:rPr>
          <w:sz w:val="28"/>
          <w:szCs w:val="28"/>
        </w:rPr>
      </w:pPr>
      <w:r>
        <w:rPr>
          <w:sz w:val="28"/>
          <w:szCs w:val="28"/>
        </w:rPr>
        <w:t>2</w:t>
      </w:r>
      <w:r w:rsidRPr="00950516">
        <w:rPr>
          <w:sz w:val="28"/>
          <w:szCs w:val="28"/>
        </w:rPr>
        <w:t>. Опубликовать настоящее постановление в Сборник</w:t>
      </w:r>
      <w:r>
        <w:rPr>
          <w:sz w:val="28"/>
          <w:szCs w:val="28"/>
        </w:rPr>
        <w:t xml:space="preserve">е муниципальных правовых актов </w:t>
      </w:r>
      <w:r w:rsidRPr="00950516">
        <w:rPr>
          <w:sz w:val="28"/>
          <w:szCs w:val="28"/>
        </w:rPr>
        <w:t>Охотского муниципального района</w:t>
      </w:r>
      <w:r>
        <w:rPr>
          <w:sz w:val="28"/>
          <w:szCs w:val="28"/>
        </w:rPr>
        <w:t xml:space="preserve"> Хабаровского края</w:t>
      </w:r>
      <w:r w:rsidRPr="00950516">
        <w:rPr>
          <w:sz w:val="28"/>
          <w:szCs w:val="28"/>
        </w:rPr>
        <w:t xml:space="preserve">. </w:t>
      </w:r>
    </w:p>
    <w:p w:rsidR="00B210E2" w:rsidRPr="00950516" w:rsidRDefault="00B210E2" w:rsidP="00B210E2">
      <w:pPr>
        <w:ind w:firstLine="705"/>
        <w:jc w:val="both"/>
        <w:rPr>
          <w:sz w:val="28"/>
          <w:szCs w:val="28"/>
        </w:rPr>
      </w:pPr>
      <w:r>
        <w:rPr>
          <w:sz w:val="28"/>
          <w:szCs w:val="28"/>
        </w:rPr>
        <w:t>3</w:t>
      </w:r>
      <w:r w:rsidRPr="00950516">
        <w:rPr>
          <w:sz w:val="28"/>
          <w:szCs w:val="28"/>
        </w:rPr>
        <w:t xml:space="preserve">. Настоящее постановление вступает в силу после </w:t>
      </w:r>
      <w:r>
        <w:rPr>
          <w:sz w:val="28"/>
          <w:szCs w:val="28"/>
        </w:rPr>
        <w:t>его официального опубликования.</w:t>
      </w:r>
    </w:p>
    <w:p w:rsidR="00B210E2" w:rsidRPr="00950516" w:rsidRDefault="00B210E2" w:rsidP="00B210E2">
      <w:pPr>
        <w:rPr>
          <w:sz w:val="28"/>
          <w:szCs w:val="28"/>
        </w:rPr>
      </w:pPr>
    </w:p>
    <w:p w:rsidR="00802466" w:rsidRDefault="00802466" w:rsidP="00B210E2">
      <w:pPr>
        <w:jc w:val="both"/>
        <w:rPr>
          <w:sz w:val="28"/>
          <w:szCs w:val="28"/>
        </w:rPr>
      </w:pPr>
    </w:p>
    <w:p w:rsidR="00E8711A" w:rsidRDefault="00E8711A" w:rsidP="00B210E2">
      <w:pPr>
        <w:jc w:val="both"/>
        <w:rPr>
          <w:sz w:val="28"/>
          <w:szCs w:val="28"/>
        </w:rPr>
      </w:pPr>
    </w:p>
    <w:p w:rsidR="001F67DD" w:rsidRPr="00DF507B" w:rsidRDefault="001F67DD" w:rsidP="001F67DD">
      <w:pPr>
        <w:jc w:val="both"/>
        <w:rPr>
          <w:sz w:val="28"/>
          <w:szCs w:val="28"/>
        </w:rPr>
      </w:pPr>
      <w:r w:rsidRPr="00DF507B">
        <w:rPr>
          <w:sz w:val="28"/>
          <w:szCs w:val="28"/>
        </w:rPr>
        <w:t>И.о. главы администрации района</w:t>
      </w:r>
      <w:r w:rsidRPr="00DF507B">
        <w:rPr>
          <w:sz w:val="28"/>
          <w:szCs w:val="28"/>
        </w:rPr>
        <w:tab/>
      </w:r>
      <w:r w:rsidRPr="00DF507B">
        <w:rPr>
          <w:sz w:val="28"/>
          <w:szCs w:val="28"/>
        </w:rPr>
        <w:tab/>
      </w:r>
      <w:r w:rsidRPr="00DF507B">
        <w:rPr>
          <w:sz w:val="28"/>
          <w:szCs w:val="28"/>
        </w:rPr>
        <w:tab/>
      </w:r>
      <w:r w:rsidRPr="00DF507B">
        <w:rPr>
          <w:sz w:val="28"/>
          <w:szCs w:val="28"/>
        </w:rPr>
        <w:tab/>
      </w:r>
      <w:r w:rsidRPr="00DF507B">
        <w:rPr>
          <w:sz w:val="28"/>
          <w:szCs w:val="28"/>
        </w:rPr>
        <w:tab/>
        <w:t xml:space="preserve">   С.В. Ольшевская</w:t>
      </w:r>
    </w:p>
    <w:p w:rsidR="001F67DD" w:rsidRDefault="001F67DD" w:rsidP="00B210E2">
      <w:pPr>
        <w:jc w:val="both"/>
        <w:rPr>
          <w:sz w:val="28"/>
          <w:szCs w:val="28"/>
        </w:rPr>
      </w:pPr>
    </w:p>
    <w:p w:rsidR="00286DE0" w:rsidRDefault="00286DE0" w:rsidP="00B210E2">
      <w:pPr>
        <w:jc w:val="both"/>
        <w:rPr>
          <w:sz w:val="28"/>
          <w:szCs w:val="28"/>
        </w:rPr>
        <w:sectPr w:rsidR="00286DE0" w:rsidSect="005B2C7F">
          <w:footerReference w:type="default" r:id="rId8"/>
          <w:pgSz w:w="11906" w:h="16838"/>
          <w:pgMar w:top="1134" w:right="567" w:bottom="1134" w:left="1985" w:header="709" w:footer="709" w:gutter="0"/>
          <w:pgNumType w:start="1"/>
          <w:cols w:space="708"/>
          <w:docGrid w:linePitch="360"/>
        </w:sectPr>
      </w:pPr>
    </w:p>
    <w:tbl>
      <w:tblPr>
        <w:tblW w:w="9606" w:type="dxa"/>
        <w:tblLook w:val="00A0" w:firstRow="1" w:lastRow="0" w:firstColumn="1" w:lastColumn="0" w:noHBand="0" w:noVBand="0"/>
      </w:tblPr>
      <w:tblGrid>
        <w:gridCol w:w="5353"/>
        <w:gridCol w:w="4253"/>
      </w:tblGrid>
      <w:tr w:rsidR="003461BE" w:rsidRPr="003461BE" w:rsidTr="003461BE">
        <w:tc>
          <w:tcPr>
            <w:tcW w:w="5353" w:type="dxa"/>
          </w:tcPr>
          <w:p w:rsidR="003461BE" w:rsidRPr="003461BE" w:rsidRDefault="003461BE" w:rsidP="003461BE">
            <w:pPr>
              <w:suppressAutoHyphens/>
              <w:contextualSpacing/>
              <w:rPr>
                <w:sz w:val="28"/>
                <w:szCs w:val="28"/>
              </w:rPr>
            </w:pPr>
          </w:p>
        </w:tc>
        <w:tc>
          <w:tcPr>
            <w:tcW w:w="4253" w:type="dxa"/>
          </w:tcPr>
          <w:p w:rsidR="003461BE" w:rsidRPr="003461BE" w:rsidRDefault="003461BE" w:rsidP="003461BE">
            <w:pPr>
              <w:suppressAutoHyphens/>
              <w:spacing w:line="240" w:lineRule="exact"/>
              <w:contextualSpacing/>
              <w:jc w:val="center"/>
              <w:rPr>
                <w:sz w:val="28"/>
                <w:szCs w:val="28"/>
              </w:rPr>
            </w:pPr>
            <w:r w:rsidRPr="003461BE">
              <w:rPr>
                <w:sz w:val="28"/>
                <w:szCs w:val="28"/>
              </w:rPr>
              <w:t>УТВЕРЖДЕН</w:t>
            </w:r>
          </w:p>
          <w:p w:rsidR="003461BE" w:rsidRPr="003461BE" w:rsidRDefault="003461BE" w:rsidP="003461BE">
            <w:pPr>
              <w:suppressAutoHyphens/>
              <w:spacing w:line="240" w:lineRule="exact"/>
              <w:contextualSpacing/>
              <w:jc w:val="center"/>
              <w:rPr>
                <w:sz w:val="28"/>
                <w:szCs w:val="28"/>
              </w:rPr>
            </w:pPr>
          </w:p>
          <w:p w:rsidR="003461BE" w:rsidRPr="003461BE" w:rsidRDefault="003461BE" w:rsidP="003461BE">
            <w:pPr>
              <w:suppressAutoHyphens/>
              <w:spacing w:line="240" w:lineRule="exact"/>
              <w:contextualSpacing/>
              <w:jc w:val="center"/>
              <w:rPr>
                <w:sz w:val="28"/>
                <w:szCs w:val="28"/>
              </w:rPr>
            </w:pPr>
            <w:r w:rsidRPr="003461BE">
              <w:rPr>
                <w:sz w:val="28"/>
                <w:szCs w:val="28"/>
              </w:rPr>
              <w:t xml:space="preserve">постановлением </w:t>
            </w:r>
          </w:p>
          <w:p w:rsidR="003461BE" w:rsidRPr="003461BE" w:rsidRDefault="003461BE" w:rsidP="003461BE">
            <w:pPr>
              <w:suppressAutoHyphens/>
              <w:spacing w:line="240" w:lineRule="exact"/>
              <w:contextualSpacing/>
              <w:jc w:val="center"/>
              <w:rPr>
                <w:sz w:val="28"/>
                <w:szCs w:val="28"/>
              </w:rPr>
            </w:pPr>
            <w:r w:rsidRPr="003461BE">
              <w:rPr>
                <w:sz w:val="28"/>
                <w:szCs w:val="28"/>
              </w:rPr>
              <w:t xml:space="preserve">администрации Охотского </w:t>
            </w:r>
          </w:p>
          <w:p w:rsidR="003461BE" w:rsidRPr="003461BE" w:rsidRDefault="003461BE" w:rsidP="003461BE">
            <w:pPr>
              <w:suppressAutoHyphens/>
              <w:spacing w:line="240" w:lineRule="exact"/>
              <w:contextualSpacing/>
              <w:jc w:val="center"/>
              <w:rPr>
                <w:sz w:val="28"/>
                <w:szCs w:val="28"/>
              </w:rPr>
            </w:pPr>
            <w:r w:rsidRPr="003461BE">
              <w:rPr>
                <w:sz w:val="28"/>
                <w:szCs w:val="28"/>
              </w:rPr>
              <w:t xml:space="preserve">муниципального района </w:t>
            </w:r>
          </w:p>
          <w:p w:rsidR="003461BE" w:rsidRPr="003461BE" w:rsidRDefault="003461BE" w:rsidP="003461BE">
            <w:pPr>
              <w:suppressAutoHyphens/>
              <w:spacing w:line="240" w:lineRule="exact"/>
              <w:contextualSpacing/>
              <w:jc w:val="center"/>
              <w:rPr>
                <w:sz w:val="28"/>
                <w:szCs w:val="28"/>
              </w:rPr>
            </w:pPr>
            <w:r w:rsidRPr="003461BE">
              <w:rPr>
                <w:sz w:val="28"/>
                <w:szCs w:val="28"/>
              </w:rPr>
              <w:t>Хабаровского края</w:t>
            </w:r>
          </w:p>
          <w:p w:rsidR="003461BE" w:rsidRPr="003461BE" w:rsidRDefault="003461BE" w:rsidP="003461BE">
            <w:pPr>
              <w:suppressAutoHyphens/>
              <w:spacing w:line="240" w:lineRule="exact"/>
              <w:contextualSpacing/>
              <w:jc w:val="center"/>
              <w:rPr>
                <w:sz w:val="28"/>
                <w:szCs w:val="28"/>
              </w:rPr>
            </w:pPr>
          </w:p>
          <w:p w:rsidR="003461BE" w:rsidRPr="003461BE" w:rsidRDefault="00B0698A" w:rsidP="003461BE">
            <w:pPr>
              <w:tabs>
                <w:tab w:val="left" w:pos="4005"/>
                <w:tab w:val="left" w:pos="7155"/>
              </w:tabs>
              <w:jc w:val="center"/>
              <w:rPr>
                <w:sz w:val="28"/>
                <w:szCs w:val="28"/>
              </w:rPr>
            </w:pPr>
            <w:r w:rsidRPr="003461BE">
              <w:rPr>
                <w:sz w:val="28"/>
                <w:szCs w:val="28"/>
              </w:rPr>
              <w:t>О</w:t>
            </w:r>
            <w:r w:rsidR="003461BE" w:rsidRPr="003461BE">
              <w:rPr>
                <w:sz w:val="28"/>
                <w:szCs w:val="28"/>
              </w:rPr>
              <w:t>т</w:t>
            </w:r>
            <w:r>
              <w:rPr>
                <w:sz w:val="28"/>
                <w:szCs w:val="28"/>
              </w:rPr>
              <w:t xml:space="preserve">  24.04.2019 </w:t>
            </w:r>
            <w:r w:rsidR="003461BE" w:rsidRPr="003461BE">
              <w:rPr>
                <w:sz w:val="28"/>
                <w:szCs w:val="28"/>
              </w:rPr>
              <w:t>№</w:t>
            </w:r>
            <w:r>
              <w:rPr>
                <w:sz w:val="28"/>
                <w:szCs w:val="28"/>
              </w:rPr>
              <w:t xml:space="preserve"> 148</w:t>
            </w:r>
            <w:bookmarkStart w:id="0" w:name="_GoBack"/>
            <w:bookmarkEnd w:id="0"/>
          </w:p>
          <w:p w:rsidR="003461BE" w:rsidRPr="003461BE" w:rsidRDefault="003461BE" w:rsidP="003461BE">
            <w:pPr>
              <w:suppressAutoHyphens/>
              <w:spacing w:line="240" w:lineRule="exact"/>
              <w:contextualSpacing/>
              <w:jc w:val="center"/>
              <w:rPr>
                <w:sz w:val="28"/>
                <w:szCs w:val="28"/>
              </w:rPr>
            </w:pPr>
          </w:p>
          <w:p w:rsidR="003461BE" w:rsidRPr="003461BE" w:rsidRDefault="003461BE" w:rsidP="003461BE">
            <w:pPr>
              <w:jc w:val="center"/>
              <w:rPr>
                <w:sz w:val="28"/>
                <w:szCs w:val="28"/>
              </w:rPr>
            </w:pPr>
          </w:p>
        </w:tc>
      </w:tr>
    </w:tbl>
    <w:p w:rsidR="003461BE" w:rsidRPr="003461BE" w:rsidRDefault="003461BE" w:rsidP="003461BE">
      <w:pPr>
        <w:suppressAutoHyphens/>
        <w:contextualSpacing/>
        <w:rPr>
          <w:sz w:val="28"/>
          <w:szCs w:val="28"/>
        </w:rPr>
      </w:pPr>
    </w:p>
    <w:p w:rsidR="003461BE" w:rsidRPr="003461BE" w:rsidRDefault="003461BE" w:rsidP="003461BE">
      <w:pPr>
        <w:suppressAutoHyphens/>
        <w:contextualSpacing/>
        <w:jc w:val="center"/>
        <w:rPr>
          <w:sz w:val="28"/>
          <w:szCs w:val="28"/>
        </w:rPr>
      </w:pPr>
      <w:r w:rsidRPr="003461BE">
        <w:rPr>
          <w:sz w:val="28"/>
          <w:szCs w:val="28"/>
        </w:rPr>
        <w:t>АДМИНИСТРАТИВНЫЙ РЕГЛАМЕНТ</w:t>
      </w:r>
    </w:p>
    <w:p w:rsidR="003461BE" w:rsidRPr="003461BE" w:rsidRDefault="003461BE" w:rsidP="003461BE">
      <w:pPr>
        <w:suppressAutoHyphens/>
        <w:contextualSpacing/>
        <w:jc w:val="center"/>
        <w:rPr>
          <w:sz w:val="28"/>
          <w:szCs w:val="28"/>
        </w:rPr>
      </w:pPr>
    </w:p>
    <w:p w:rsidR="003461BE" w:rsidRPr="003461BE" w:rsidRDefault="003461BE" w:rsidP="003461BE">
      <w:pPr>
        <w:suppressAutoHyphens/>
        <w:spacing w:line="240" w:lineRule="exact"/>
        <w:contextualSpacing/>
        <w:jc w:val="center"/>
        <w:rPr>
          <w:sz w:val="28"/>
          <w:szCs w:val="28"/>
        </w:rPr>
      </w:pPr>
      <w:r w:rsidRPr="003461BE">
        <w:rPr>
          <w:sz w:val="28"/>
          <w:szCs w:val="28"/>
        </w:rPr>
        <w:t>предоставления муниципальной услуги</w:t>
      </w:r>
    </w:p>
    <w:p w:rsidR="003461BE" w:rsidRPr="003461BE" w:rsidRDefault="003461BE" w:rsidP="003461BE">
      <w:pPr>
        <w:spacing w:line="240" w:lineRule="exact"/>
        <w:jc w:val="center"/>
        <w:rPr>
          <w:sz w:val="28"/>
          <w:szCs w:val="28"/>
        </w:rPr>
      </w:pPr>
      <w:r w:rsidRPr="003461BE">
        <w:rPr>
          <w:sz w:val="28"/>
          <w:szCs w:val="28"/>
        </w:rPr>
        <w:t>«Выдача уведомления о соответствии (несоответствии)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 (несоответствии) построенных или реконструированных объекта индивидуального жилищного строительства или садового дома»</w:t>
      </w:r>
    </w:p>
    <w:p w:rsidR="003461BE" w:rsidRPr="003461BE" w:rsidRDefault="003461BE" w:rsidP="003461BE">
      <w:pPr>
        <w:suppressAutoHyphens/>
        <w:spacing w:line="240" w:lineRule="exact"/>
        <w:contextualSpacing/>
        <w:rPr>
          <w:sz w:val="28"/>
          <w:szCs w:val="28"/>
        </w:rPr>
      </w:pPr>
    </w:p>
    <w:p w:rsidR="003461BE" w:rsidRPr="003461BE" w:rsidRDefault="003461BE" w:rsidP="003461BE">
      <w:pPr>
        <w:suppressAutoHyphens/>
        <w:contextualSpacing/>
        <w:jc w:val="center"/>
        <w:rPr>
          <w:sz w:val="28"/>
          <w:szCs w:val="28"/>
        </w:rPr>
      </w:pPr>
    </w:p>
    <w:p w:rsidR="003461BE" w:rsidRPr="003461BE" w:rsidRDefault="003461BE" w:rsidP="003461BE">
      <w:pPr>
        <w:numPr>
          <w:ilvl w:val="0"/>
          <w:numId w:val="1"/>
        </w:numPr>
        <w:suppressAutoHyphens/>
        <w:spacing w:after="200" w:line="276" w:lineRule="auto"/>
        <w:contextualSpacing/>
        <w:jc w:val="center"/>
        <w:rPr>
          <w:sz w:val="28"/>
          <w:szCs w:val="28"/>
        </w:rPr>
      </w:pPr>
      <w:r w:rsidRPr="003461BE">
        <w:rPr>
          <w:sz w:val="28"/>
          <w:szCs w:val="28"/>
        </w:rPr>
        <w:t>Общие положения</w:t>
      </w:r>
    </w:p>
    <w:p w:rsidR="003461BE" w:rsidRPr="003461BE" w:rsidRDefault="003461BE" w:rsidP="003461BE">
      <w:pPr>
        <w:ind w:firstLine="357"/>
        <w:jc w:val="both"/>
        <w:rPr>
          <w:sz w:val="28"/>
          <w:szCs w:val="28"/>
        </w:rPr>
      </w:pPr>
    </w:p>
    <w:p w:rsidR="003461BE" w:rsidRPr="003461BE" w:rsidRDefault="003461BE" w:rsidP="003461BE">
      <w:pPr>
        <w:widowControl w:val="0"/>
        <w:ind w:firstLine="709"/>
        <w:jc w:val="both"/>
        <w:rPr>
          <w:sz w:val="28"/>
          <w:szCs w:val="28"/>
        </w:rPr>
      </w:pPr>
      <w:r w:rsidRPr="003461BE">
        <w:rPr>
          <w:sz w:val="28"/>
          <w:szCs w:val="28"/>
        </w:rPr>
        <w:t>1.1. Настоящий Административный регламент определяет порядок, сроки и последовательность административных процедур (действий) при предоставлении муниципальной услуги «Выдача уведомления о соответствии (несоответствии)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 (несоответствии) построенных или реконструированных объекта индивидуального жилищного строительства или садового дома» (далее – муниципальная услуга), порядок взаимодействия между структурными подразделениями (органами) администрации Охотского муниципального района (далее – администрация района), их должностными лицами и муниципальными служащими, порядок взаимодействия с заявителями, иными органами государственной власти и органами местного самоуправления и организациями при предоставлении муниципальной услуги, а также порядок осуществления контроля и досудебного (внесудебного) обжалования решений и действий (бездействия), принимаемых (осуществляемых) при предоставлении муниципальной услуги.</w:t>
      </w:r>
    </w:p>
    <w:p w:rsidR="003461BE" w:rsidRPr="003461BE" w:rsidRDefault="003461BE" w:rsidP="003461BE">
      <w:pPr>
        <w:widowControl w:val="0"/>
        <w:ind w:firstLine="709"/>
        <w:jc w:val="both"/>
        <w:rPr>
          <w:sz w:val="28"/>
          <w:szCs w:val="28"/>
        </w:rPr>
      </w:pPr>
      <w:r w:rsidRPr="003461BE">
        <w:rPr>
          <w:sz w:val="28"/>
          <w:szCs w:val="28"/>
        </w:rPr>
        <w:t xml:space="preserve">1.2. </w:t>
      </w:r>
      <w:r w:rsidRPr="003461BE">
        <w:rPr>
          <w:bCs/>
          <w:sz w:val="28"/>
          <w:szCs w:val="28"/>
        </w:rPr>
        <w:t xml:space="preserve">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w:t>
      </w:r>
      <w:r w:rsidRPr="003461BE">
        <w:rPr>
          <w:sz w:val="28"/>
          <w:szCs w:val="28"/>
        </w:rPr>
        <w:t>(государственные органы)</w:t>
      </w:r>
      <w:r w:rsidRPr="003461BE">
        <w:rPr>
          <w:bCs/>
          <w:sz w:val="28"/>
          <w:szCs w:val="28"/>
        </w:rPr>
        <w:t xml:space="preserve"> передали в случаях, установленных бюджетным законодательством Российской Федерации, на основании соглашений свои полномочия государственного заказчика) строительство, реконструкцию объектов капитального строительства на территории Охотского муниципального района </w:t>
      </w:r>
      <w:r w:rsidRPr="003461BE">
        <w:rPr>
          <w:bCs/>
          <w:sz w:val="28"/>
          <w:szCs w:val="28"/>
        </w:rPr>
        <w:lastRenderedPageBreak/>
        <w:t>(далее - заявитель).</w:t>
      </w:r>
    </w:p>
    <w:p w:rsidR="003461BE" w:rsidRPr="003461BE" w:rsidRDefault="003461BE" w:rsidP="003461BE">
      <w:pPr>
        <w:ind w:firstLine="709"/>
        <w:jc w:val="both"/>
        <w:rPr>
          <w:sz w:val="28"/>
          <w:szCs w:val="28"/>
        </w:rPr>
      </w:pPr>
      <w:r w:rsidRPr="003461BE">
        <w:rPr>
          <w:bCs/>
          <w:sz w:val="28"/>
          <w:szCs w:val="28"/>
        </w:rPr>
        <w:t>От имени заявителя могут выступать лица, имеющие такое право в соответствии с законодательством Российской Федерации.</w:t>
      </w:r>
    </w:p>
    <w:p w:rsidR="003461BE" w:rsidRPr="003461BE" w:rsidRDefault="003461BE" w:rsidP="003461BE">
      <w:pPr>
        <w:ind w:firstLine="709"/>
        <w:jc w:val="both"/>
        <w:rPr>
          <w:sz w:val="28"/>
          <w:szCs w:val="28"/>
        </w:rPr>
      </w:pPr>
      <w:r w:rsidRPr="003461BE">
        <w:rPr>
          <w:sz w:val="28"/>
          <w:szCs w:val="28"/>
        </w:rPr>
        <w:t>1.3. Порядок информирования о порядке предоставления муниципальной услуги</w:t>
      </w:r>
    </w:p>
    <w:p w:rsidR="003461BE" w:rsidRPr="003461BE" w:rsidRDefault="003461BE" w:rsidP="003461BE">
      <w:pPr>
        <w:ind w:firstLine="709"/>
        <w:jc w:val="both"/>
        <w:rPr>
          <w:sz w:val="28"/>
          <w:szCs w:val="28"/>
        </w:rPr>
      </w:pPr>
      <w:r w:rsidRPr="003461BE">
        <w:rPr>
          <w:sz w:val="28"/>
          <w:szCs w:val="28"/>
        </w:rPr>
        <w:t>1.3.1. Сведения об администрации района:</w:t>
      </w:r>
    </w:p>
    <w:p w:rsidR="003461BE" w:rsidRPr="003461BE" w:rsidRDefault="003461BE" w:rsidP="003461BE">
      <w:pPr>
        <w:ind w:firstLine="709"/>
        <w:jc w:val="both"/>
        <w:rPr>
          <w:sz w:val="28"/>
          <w:szCs w:val="28"/>
        </w:rPr>
      </w:pPr>
      <w:r w:rsidRPr="003461BE">
        <w:rPr>
          <w:sz w:val="28"/>
          <w:szCs w:val="28"/>
        </w:rPr>
        <w:t>местонахождение: Российская Федерация, 682480, Хабаровский край, Охотский район, р.п. Охотск, ул. Ленина, д. 16;</w:t>
      </w:r>
    </w:p>
    <w:p w:rsidR="003461BE" w:rsidRPr="003461BE" w:rsidRDefault="003461BE" w:rsidP="003461BE">
      <w:pPr>
        <w:ind w:firstLine="709"/>
        <w:jc w:val="both"/>
        <w:rPr>
          <w:sz w:val="28"/>
          <w:szCs w:val="28"/>
        </w:rPr>
      </w:pPr>
      <w:r w:rsidRPr="003461BE">
        <w:rPr>
          <w:sz w:val="28"/>
          <w:szCs w:val="28"/>
        </w:rPr>
        <w:t xml:space="preserve">адрес электронной почты: </w:t>
      </w:r>
      <w:hyperlink r:id="rId9" w:history="1">
        <w:r w:rsidRPr="003461BE">
          <w:rPr>
            <w:color w:val="0000FF"/>
            <w:sz w:val="28"/>
            <w:szCs w:val="28"/>
            <w:u w:val="single"/>
          </w:rPr>
          <w:t>administr@oxt.kht.ru</w:t>
        </w:r>
      </w:hyperlink>
      <w:r w:rsidRPr="003461BE">
        <w:rPr>
          <w:sz w:val="28"/>
          <w:szCs w:val="28"/>
        </w:rPr>
        <w:t>;</w:t>
      </w:r>
    </w:p>
    <w:p w:rsidR="003461BE" w:rsidRPr="003461BE" w:rsidRDefault="003461BE" w:rsidP="003461BE">
      <w:pPr>
        <w:ind w:firstLine="709"/>
        <w:jc w:val="both"/>
        <w:rPr>
          <w:sz w:val="28"/>
          <w:szCs w:val="28"/>
        </w:rPr>
      </w:pPr>
      <w:r w:rsidRPr="003461BE">
        <w:rPr>
          <w:sz w:val="28"/>
          <w:szCs w:val="28"/>
        </w:rPr>
        <w:t>адрес официального сайта администрации района в информационно-телекоммуникационной сети «Интернет</w:t>
      </w:r>
      <w:r w:rsidRPr="0067701F">
        <w:rPr>
          <w:sz w:val="28"/>
          <w:szCs w:val="28"/>
        </w:rPr>
        <w:t xml:space="preserve">»: www.admokhotsk.khabkrai.ru </w:t>
      </w:r>
      <w:r w:rsidRPr="003461BE">
        <w:rPr>
          <w:sz w:val="28"/>
          <w:szCs w:val="28"/>
        </w:rPr>
        <w:t>(далее – официальный сайт);</w:t>
      </w:r>
    </w:p>
    <w:p w:rsidR="003461BE" w:rsidRPr="003461BE" w:rsidRDefault="003461BE" w:rsidP="003461BE">
      <w:pPr>
        <w:ind w:firstLine="709"/>
        <w:jc w:val="both"/>
        <w:rPr>
          <w:sz w:val="28"/>
          <w:szCs w:val="28"/>
        </w:rPr>
      </w:pPr>
      <w:r w:rsidRPr="003461BE">
        <w:rPr>
          <w:sz w:val="28"/>
          <w:szCs w:val="28"/>
        </w:rPr>
        <w:t>телефон/факс приемной: (42141) 9-14-72;</w:t>
      </w:r>
    </w:p>
    <w:p w:rsidR="003461BE" w:rsidRPr="003461BE" w:rsidRDefault="003461BE" w:rsidP="003461BE">
      <w:pPr>
        <w:ind w:firstLine="709"/>
        <w:jc w:val="both"/>
        <w:rPr>
          <w:sz w:val="28"/>
          <w:szCs w:val="28"/>
        </w:rPr>
      </w:pPr>
      <w:r w:rsidRPr="003461BE">
        <w:rPr>
          <w:sz w:val="28"/>
          <w:szCs w:val="28"/>
        </w:rPr>
        <w:t>график работы: понедельник с 09.00 до 18.00 часов (перерыв с 13.00 до 14.00 часов), вторник - пятница с 09.00 до 17.00 часов (перерыв с 13.00 до 14.00 часов).</w:t>
      </w:r>
    </w:p>
    <w:p w:rsidR="003461BE" w:rsidRPr="003461BE" w:rsidRDefault="003461BE" w:rsidP="003461BE">
      <w:pPr>
        <w:ind w:firstLine="709"/>
        <w:jc w:val="both"/>
        <w:rPr>
          <w:sz w:val="28"/>
          <w:szCs w:val="28"/>
        </w:rPr>
      </w:pPr>
      <w:r w:rsidRPr="003461BE">
        <w:rPr>
          <w:sz w:val="28"/>
          <w:szCs w:val="28"/>
        </w:rPr>
        <w:t>В предпраздничные дни продолжительность времени работы сокращается на один час.</w:t>
      </w:r>
    </w:p>
    <w:p w:rsidR="003461BE" w:rsidRPr="003461BE" w:rsidRDefault="003461BE" w:rsidP="003461BE">
      <w:pPr>
        <w:ind w:firstLine="709"/>
        <w:jc w:val="both"/>
        <w:rPr>
          <w:sz w:val="28"/>
          <w:szCs w:val="28"/>
        </w:rPr>
      </w:pPr>
      <w:r w:rsidRPr="003461BE">
        <w:rPr>
          <w:sz w:val="28"/>
          <w:szCs w:val="28"/>
        </w:rPr>
        <w:t>1.3.2. Сведения о комитете по управлению муниципальным имуществом Охотского муниципального района (далее – Комитет):</w:t>
      </w:r>
    </w:p>
    <w:p w:rsidR="003461BE" w:rsidRPr="003461BE" w:rsidRDefault="003461BE" w:rsidP="003461BE">
      <w:pPr>
        <w:ind w:firstLine="709"/>
        <w:jc w:val="both"/>
        <w:rPr>
          <w:sz w:val="28"/>
          <w:szCs w:val="28"/>
        </w:rPr>
      </w:pPr>
      <w:r w:rsidRPr="003461BE">
        <w:rPr>
          <w:sz w:val="28"/>
          <w:szCs w:val="28"/>
        </w:rPr>
        <w:t xml:space="preserve">местонахождение: Российская Федерация, 682480, Хабаровский край, Охотский район, р.п. Охотск, ул. Ленина, д. 16, </w:t>
      </w:r>
      <w:proofErr w:type="spellStart"/>
      <w:r w:rsidRPr="003461BE">
        <w:rPr>
          <w:sz w:val="28"/>
          <w:szCs w:val="28"/>
        </w:rPr>
        <w:t>каб</w:t>
      </w:r>
      <w:proofErr w:type="spellEnd"/>
      <w:r w:rsidRPr="003461BE">
        <w:rPr>
          <w:sz w:val="28"/>
          <w:szCs w:val="28"/>
        </w:rPr>
        <w:t>. 13;</w:t>
      </w:r>
    </w:p>
    <w:p w:rsidR="003461BE" w:rsidRPr="003461BE" w:rsidRDefault="003461BE" w:rsidP="003461BE">
      <w:pPr>
        <w:ind w:firstLine="709"/>
        <w:jc w:val="both"/>
        <w:rPr>
          <w:sz w:val="28"/>
          <w:szCs w:val="28"/>
        </w:rPr>
      </w:pPr>
      <w:r w:rsidRPr="003461BE">
        <w:rPr>
          <w:sz w:val="28"/>
          <w:szCs w:val="28"/>
        </w:rPr>
        <w:t>телефоны: (42141) 9-24-98, 9-20-75;</w:t>
      </w:r>
    </w:p>
    <w:p w:rsidR="003461BE" w:rsidRPr="003461BE" w:rsidRDefault="003461BE" w:rsidP="003461BE">
      <w:pPr>
        <w:ind w:firstLine="709"/>
        <w:jc w:val="both"/>
        <w:rPr>
          <w:sz w:val="28"/>
          <w:szCs w:val="28"/>
        </w:rPr>
      </w:pPr>
      <w:r w:rsidRPr="003461BE">
        <w:rPr>
          <w:sz w:val="28"/>
          <w:szCs w:val="28"/>
        </w:rPr>
        <w:t>график работы: понедельник с 09.00 до 18.00 часов (перерыв с 13.00 до 14.00 часов), вторник - пятница с 09.00 до 17.00 часов (перерыв с 13.00 до 14.00 часов).</w:t>
      </w:r>
    </w:p>
    <w:p w:rsidR="003461BE" w:rsidRPr="003461BE" w:rsidRDefault="003461BE" w:rsidP="003461BE">
      <w:pPr>
        <w:ind w:firstLine="709"/>
        <w:jc w:val="both"/>
        <w:rPr>
          <w:sz w:val="28"/>
          <w:szCs w:val="28"/>
        </w:rPr>
      </w:pPr>
      <w:r w:rsidRPr="003461BE">
        <w:rPr>
          <w:sz w:val="28"/>
          <w:szCs w:val="28"/>
        </w:rPr>
        <w:t>В предпраздничные дни продолжительность времени работы сокращается на один час.</w:t>
      </w:r>
    </w:p>
    <w:p w:rsidR="003461BE" w:rsidRPr="003461BE" w:rsidRDefault="003461BE" w:rsidP="003461BE">
      <w:pPr>
        <w:ind w:firstLine="709"/>
        <w:jc w:val="both"/>
        <w:rPr>
          <w:sz w:val="28"/>
          <w:szCs w:val="28"/>
        </w:rPr>
      </w:pPr>
      <w:r w:rsidRPr="003461BE">
        <w:rPr>
          <w:sz w:val="28"/>
          <w:szCs w:val="28"/>
        </w:rPr>
        <w:t>1.3.3. Сведения об администрации района и Комитете размещается:</w:t>
      </w:r>
    </w:p>
    <w:p w:rsidR="003461BE" w:rsidRPr="003461BE" w:rsidRDefault="003461BE" w:rsidP="003461BE">
      <w:pPr>
        <w:ind w:firstLine="709"/>
        <w:jc w:val="both"/>
        <w:rPr>
          <w:sz w:val="28"/>
          <w:szCs w:val="28"/>
        </w:rPr>
      </w:pPr>
      <w:r w:rsidRPr="003461BE">
        <w:rPr>
          <w:sz w:val="28"/>
          <w:szCs w:val="28"/>
        </w:rPr>
        <w:t>- на информационном стенде в помещении по месту нахождения администрации и Комитета;</w:t>
      </w:r>
    </w:p>
    <w:p w:rsidR="003461BE" w:rsidRPr="003461BE" w:rsidRDefault="003461BE" w:rsidP="003461BE">
      <w:pPr>
        <w:ind w:firstLine="709"/>
        <w:jc w:val="both"/>
        <w:rPr>
          <w:sz w:val="28"/>
          <w:szCs w:val="28"/>
        </w:rPr>
      </w:pPr>
      <w:r w:rsidRPr="003461BE">
        <w:rPr>
          <w:sz w:val="28"/>
          <w:szCs w:val="28"/>
        </w:rPr>
        <w:t>- на официальном сайте администрации района;</w:t>
      </w:r>
    </w:p>
    <w:p w:rsidR="003461BE" w:rsidRPr="003461BE" w:rsidRDefault="003461BE" w:rsidP="003461BE">
      <w:pPr>
        <w:ind w:firstLine="709"/>
        <w:jc w:val="both"/>
        <w:rPr>
          <w:sz w:val="28"/>
          <w:szCs w:val="28"/>
        </w:rPr>
      </w:pPr>
      <w:r w:rsidRPr="003461BE">
        <w:rPr>
          <w:sz w:val="28"/>
          <w:szCs w:val="28"/>
        </w:rPr>
        <w:t>- в региональной информационной системе «Портал государственных и муниципальных услуг Хабаровского края» http://</w:t>
      </w:r>
      <w:proofErr w:type="spellStart"/>
      <w:r w:rsidRPr="003461BE">
        <w:rPr>
          <w:sz w:val="28"/>
          <w:szCs w:val="28"/>
          <w:lang w:val="en-US"/>
        </w:rPr>
        <w:t>uslugi</w:t>
      </w:r>
      <w:proofErr w:type="spellEnd"/>
      <w:r w:rsidRPr="003461BE">
        <w:rPr>
          <w:sz w:val="28"/>
          <w:szCs w:val="28"/>
        </w:rPr>
        <w:t>27.ru (далее – Портал);</w:t>
      </w:r>
    </w:p>
    <w:p w:rsidR="003461BE" w:rsidRPr="003461BE" w:rsidRDefault="003461BE" w:rsidP="003461BE">
      <w:pPr>
        <w:ind w:firstLine="709"/>
        <w:jc w:val="both"/>
        <w:rPr>
          <w:sz w:val="28"/>
          <w:szCs w:val="28"/>
        </w:rPr>
      </w:pPr>
      <w:r w:rsidRPr="003461BE">
        <w:rPr>
          <w:sz w:val="28"/>
          <w:szCs w:val="28"/>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3461BE" w:rsidRPr="003461BE" w:rsidRDefault="003461BE" w:rsidP="003461BE">
      <w:pPr>
        <w:ind w:firstLine="709"/>
        <w:jc w:val="both"/>
        <w:rPr>
          <w:sz w:val="28"/>
          <w:szCs w:val="28"/>
        </w:rPr>
      </w:pPr>
      <w:r w:rsidRPr="003461BE">
        <w:rPr>
          <w:sz w:val="28"/>
          <w:szCs w:val="28"/>
        </w:rPr>
        <w:t>1.3.4. Информация о месте нахождения, почтовых адресах, контактных телефонах, адресах электронной почты, графике работы участвующего в предоставлении муниципальной услуги государственного органа – Федеральной службы государственной регистрации, кадастра и картографии (ее территориальных органов) размещена на Едином портале и на официальном сайте указанного органа в информационно-телекоммуникационной сети «Интернет».</w:t>
      </w:r>
    </w:p>
    <w:p w:rsidR="003461BE" w:rsidRPr="003461BE" w:rsidRDefault="003461BE" w:rsidP="003461BE">
      <w:pPr>
        <w:ind w:firstLine="709"/>
        <w:jc w:val="both"/>
        <w:rPr>
          <w:sz w:val="28"/>
          <w:szCs w:val="28"/>
        </w:rPr>
      </w:pPr>
      <w:r w:rsidRPr="003461BE">
        <w:rPr>
          <w:sz w:val="28"/>
          <w:szCs w:val="28"/>
        </w:rPr>
        <w:lastRenderedPageBreak/>
        <w:t xml:space="preserve">1.3.5. Информация о местах нахождения, номерах телефонов и графиках работы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многофункциональный центр), его филиалов, в которых организуется предоставление муниципальной услуги, размещена на официальном интернет-портале многофункционального центра </w:t>
      </w:r>
      <w:hyperlink r:id="rId10" w:history="1">
        <w:r w:rsidRPr="003461BE">
          <w:rPr>
            <w:color w:val="0000FF"/>
            <w:sz w:val="28"/>
            <w:szCs w:val="28"/>
            <w:u w:val="single"/>
          </w:rPr>
          <w:t>www.мфц27.рф</w:t>
        </w:r>
      </w:hyperlink>
      <w:r w:rsidRPr="003461BE">
        <w:rPr>
          <w:sz w:val="28"/>
          <w:szCs w:val="28"/>
        </w:rPr>
        <w:t>.</w:t>
      </w:r>
    </w:p>
    <w:p w:rsidR="003461BE" w:rsidRPr="003461BE" w:rsidRDefault="003461BE" w:rsidP="003461BE">
      <w:pPr>
        <w:ind w:firstLine="709"/>
        <w:jc w:val="both"/>
        <w:rPr>
          <w:sz w:val="28"/>
          <w:szCs w:val="28"/>
        </w:rPr>
      </w:pPr>
      <w:r w:rsidRPr="003461BE">
        <w:rPr>
          <w:sz w:val="28"/>
          <w:szCs w:val="28"/>
        </w:rPr>
        <w:t xml:space="preserve">Центр телефонного обслуживания населения многофункционального центра: 8-800-100-42-12; адрес электронной почты многофункционального центра: </w:t>
      </w:r>
      <w:hyperlink r:id="rId11" w:history="1">
        <w:r w:rsidRPr="003461BE">
          <w:rPr>
            <w:color w:val="0000FF"/>
            <w:sz w:val="28"/>
            <w:szCs w:val="28"/>
            <w:u w:val="single"/>
          </w:rPr>
          <w:t>mfc@adm.khv.ru</w:t>
        </w:r>
      </w:hyperlink>
      <w:r w:rsidRPr="003461BE">
        <w:rPr>
          <w:sz w:val="28"/>
          <w:szCs w:val="28"/>
        </w:rPr>
        <w:t>.</w:t>
      </w:r>
    </w:p>
    <w:p w:rsidR="003461BE" w:rsidRPr="003461BE" w:rsidRDefault="003461BE" w:rsidP="003461BE">
      <w:pPr>
        <w:ind w:firstLine="709"/>
        <w:jc w:val="both"/>
        <w:rPr>
          <w:sz w:val="28"/>
          <w:szCs w:val="28"/>
        </w:rPr>
      </w:pPr>
      <w:r w:rsidRPr="003461BE">
        <w:rPr>
          <w:sz w:val="28"/>
          <w:szCs w:val="28"/>
        </w:rPr>
        <w:t>1.3.6. Информацию по вопросам предоставления муниципальной услуги, в том числе о ходе предоставления муниципальной услуги, заявители могут получить:</w:t>
      </w:r>
    </w:p>
    <w:p w:rsidR="003461BE" w:rsidRPr="003461BE" w:rsidRDefault="003461BE" w:rsidP="003461BE">
      <w:pPr>
        <w:ind w:firstLine="709"/>
        <w:jc w:val="both"/>
        <w:rPr>
          <w:sz w:val="28"/>
          <w:szCs w:val="28"/>
        </w:rPr>
      </w:pPr>
      <w:r w:rsidRPr="003461BE">
        <w:rPr>
          <w:sz w:val="28"/>
          <w:szCs w:val="28"/>
        </w:rPr>
        <w:t>- по телефонам Комитета;</w:t>
      </w:r>
    </w:p>
    <w:p w:rsidR="003461BE" w:rsidRPr="003461BE" w:rsidRDefault="003461BE" w:rsidP="003461BE">
      <w:pPr>
        <w:ind w:firstLine="709"/>
        <w:jc w:val="both"/>
        <w:rPr>
          <w:sz w:val="28"/>
          <w:szCs w:val="28"/>
        </w:rPr>
      </w:pPr>
      <w:r w:rsidRPr="003461BE">
        <w:rPr>
          <w:sz w:val="28"/>
          <w:szCs w:val="28"/>
        </w:rPr>
        <w:t>- по письменным запросам в адрес администрации района, в том числе по электронной почте;</w:t>
      </w:r>
    </w:p>
    <w:p w:rsidR="003461BE" w:rsidRPr="003461BE" w:rsidRDefault="003461BE" w:rsidP="003461BE">
      <w:pPr>
        <w:ind w:firstLine="709"/>
        <w:jc w:val="both"/>
        <w:rPr>
          <w:sz w:val="28"/>
          <w:szCs w:val="28"/>
        </w:rPr>
      </w:pPr>
      <w:r w:rsidRPr="003461BE">
        <w:rPr>
          <w:sz w:val="28"/>
          <w:szCs w:val="28"/>
        </w:rPr>
        <w:t>- при непосредственном обращении в Комитет;</w:t>
      </w:r>
    </w:p>
    <w:p w:rsidR="003461BE" w:rsidRPr="003461BE" w:rsidRDefault="003461BE" w:rsidP="003461BE">
      <w:pPr>
        <w:ind w:firstLine="709"/>
        <w:jc w:val="both"/>
        <w:rPr>
          <w:sz w:val="28"/>
          <w:szCs w:val="28"/>
        </w:rPr>
      </w:pPr>
      <w:r w:rsidRPr="003461BE">
        <w:rPr>
          <w:sz w:val="28"/>
          <w:szCs w:val="28"/>
        </w:rPr>
        <w:t>- на Портале;</w:t>
      </w:r>
    </w:p>
    <w:p w:rsidR="003461BE" w:rsidRPr="003461BE" w:rsidRDefault="003461BE" w:rsidP="003461BE">
      <w:pPr>
        <w:ind w:firstLine="709"/>
        <w:jc w:val="both"/>
        <w:rPr>
          <w:sz w:val="28"/>
          <w:szCs w:val="28"/>
        </w:rPr>
      </w:pPr>
      <w:r w:rsidRPr="003461BE">
        <w:rPr>
          <w:sz w:val="28"/>
          <w:szCs w:val="28"/>
        </w:rPr>
        <w:t>- на Едином портале;</w:t>
      </w:r>
    </w:p>
    <w:p w:rsidR="003461BE" w:rsidRPr="003461BE" w:rsidRDefault="003461BE" w:rsidP="003461BE">
      <w:pPr>
        <w:ind w:firstLine="709"/>
        <w:jc w:val="both"/>
        <w:rPr>
          <w:sz w:val="28"/>
          <w:szCs w:val="28"/>
        </w:rPr>
      </w:pPr>
      <w:r w:rsidRPr="003461BE">
        <w:rPr>
          <w:sz w:val="28"/>
          <w:szCs w:val="28"/>
        </w:rPr>
        <w:t>- через многофункциональный центр.</w:t>
      </w:r>
    </w:p>
    <w:p w:rsidR="003461BE" w:rsidRPr="003461BE" w:rsidRDefault="003461BE" w:rsidP="003461BE">
      <w:pPr>
        <w:ind w:firstLine="709"/>
        <w:jc w:val="both"/>
        <w:rPr>
          <w:sz w:val="28"/>
          <w:szCs w:val="28"/>
        </w:rPr>
      </w:pPr>
      <w:r w:rsidRPr="003461BE">
        <w:rPr>
          <w:sz w:val="28"/>
          <w:szCs w:val="28"/>
        </w:rPr>
        <w:t>1.3.7. Исчерпывающая информация о предоставлении муниципальной услуги размещается на Едином портале, Портале, официальном сайте администрации района, информационном стенде по месту нахождения администрации района и Комитета и содержит следующие сведения:</w:t>
      </w:r>
    </w:p>
    <w:p w:rsidR="003461BE" w:rsidRPr="003461BE" w:rsidRDefault="003461BE" w:rsidP="003461BE">
      <w:pPr>
        <w:ind w:firstLine="709"/>
        <w:jc w:val="both"/>
        <w:rPr>
          <w:sz w:val="28"/>
          <w:szCs w:val="28"/>
        </w:rPr>
      </w:pPr>
      <w:r w:rsidRPr="003461BE">
        <w:rPr>
          <w:sz w:val="28"/>
          <w:szCs w:val="28"/>
        </w:rPr>
        <w:t>1) порядок предоставления муниципальной услуги в текстовом виде или в виде блок-схемы, наглядно отображающей алгоритм прохождения административных процедур;</w:t>
      </w:r>
    </w:p>
    <w:p w:rsidR="003461BE" w:rsidRPr="003461BE" w:rsidRDefault="003461BE" w:rsidP="003461BE">
      <w:pPr>
        <w:ind w:firstLine="709"/>
        <w:jc w:val="both"/>
        <w:rPr>
          <w:sz w:val="28"/>
          <w:szCs w:val="28"/>
        </w:rPr>
      </w:pPr>
      <w:r w:rsidRPr="003461BE">
        <w:rPr>
          <w:sz w:val="28"/>
          <w:szCs w:val="28"/>
        </w:rPr>
        <w:t>2) порядок информирования по вопросам предоставления муниципальной услуги;</w:t>
      </w:r>
    </w:p>
    <w:p w:rsidR="003461BE" w:rsidRPr="003461BE" w:rsidRDefault="003461BE" w:rsidP="003461BE">
      <w:pPr>
        <w:ind w:firstLine="709"/>
        <w:jc w:val="both"/>
        <w:rPr>
          <w:sz w:val="28"/>
          <w:szCs w:val="28"/>
        </w:rPr>
      </w:pPr>
      <w:r w:rsidRPr="003461BE">
        <w:rPr>
          <w:sz w:val="28"/>
          <w:szCs w:val="28"/>
        </w:rPr>
        <w:t>3) порядок представления сведений о ходе выполнения запроса о предоставлении муниципальной услуги, оказываемой в электронном виде;</w:t>
      </w:r>
    </w:p>
    <w:p w:rsidR="003461BE" w:rsidRPr="003461BE" w:rsidRDefault="003461BE" w:rsidP="003461BE">
      <w:pPr>
        <w:ind w:firstLine="709"/>
        <w:jc w:val="both"/>
        <w:rPr>
          <w:sz w:val="28"/>
          <w:szCs w:val="28"/>
        </w:rPr>
      </w:pPr>
      <w:r w:rsidRPr="003461BE">
        <w:rPr>
          <w:sz w:val="28"/>
          <w:szCs w:val="28"/>
        </w:rPr>
        <w:t>4)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3461BE" w:rsidRPr="003461BE" w:rsidRDefault="003461BE" w:rsidP="003461BE">
      <w:pPr>
        <w:ind w:firstLine="709"/>
        <w:jc w:val="both"/>
        <w:rPr>
          <w:sz w:val="28"/>
          <w:szCs w:val="28"/>
        </w:rPr>
      </w:pPr>
      <w:r w:rsidRPr="003461BE">
        <w:rPr>
          <w:sz w:val="28"/>
          <w:szCs w:val="28"/>
        </w:rPr>
        <w:t xml:space="preserve">5) сведения, указанные в </w:t>
      </w:r>
      <w:r w:rsidR="00286DE0">
        <w:rPr>
          <w:sz w:val="28"/>
          <w:szCs w:val="28"/>
        </w:rPr>
        <w:t>под</w:t>
      </w:r>
      <w:r w:rsidRPr="003461BE">
        <w:rPr>
          <w:sz w:val="28"/>
          <w:szCs w:val="28"/>
        </w:rPr>
        <w:t>пунктах 1.3.1 – 1.3.5 настоящего Административного регламента;</w:t>
      </w:r>
    </w:p>
    <w:p w:rsidR="003461BE" w:rsidRPr="003461BE" w:rsidRDefault="003461BE" w:rsidP="003461BE">
      <w:pPr>
        <w:ind w:firstLine="709"/>
        <w:jc w:val="both"/>
        <w:rPr>
          <w:sz w:val="28"/>
          <w:szCs w:val="28"/>
        </w:rPr>
      </w:pPr>
      <w:r w:rsidRPr="003461BE">
        <w:rPr>
          <w:sz w:val="28"/>
          <w:szCs w:val="28"/>
        </w:rPr>
        <w:t>6) форму уведомления о предоставлении муниципальной услуги.</w:t>
      </w:r>
    </w:p>
    <w:p w:rsidR="003461BE" w:rsidRPr="003461BE" w:rsidRDefault="003461BE" w:rsidP="003461BE">
      <w:pPr>
        <w:ind w:firstLine="709"/>
        <w:jc w:val="both"/>
        <w:rPr>
          <w:sz w:val="28"/>
          <w:szCs w:val="28"/>
        </w:rPr>
      </w:pPr>
      <w:r w:rsidRPr="003461BE">
        <w:rPr>
          <w:sz w:val="28"/>
          <w:szCs w:val="28"/>
        </w:rPr>
        <w:t xml:space="preserve">1.3.8. Для обеспечения удобства и доступности информации, размещаемой на информационном стенде, при изготовлении информационных материалов для стенда используется шрифт </w:t>
      </w:r>
      <w:proofErr w:type="spellStart"/>
      <w:r w:rsidRPr="003461BE">
        <w:rPr>
          <w:sz w:val="28"/>
          <w:szCs w:val="28"/>
        </w:rPr>
        <w:t>Times</w:t>
      </w:r>
      <w:proofErr w:type="spellEnd"/>
      <w:r w:rsidRPr="003461BE">
        <w:rPr>
          <w:sz w:val="28"/>
          <w:szCs w:val="28"/>
        </w:rPr>
        <w:t xml:space="preserve"> </w:t>
      </w:r>
      <w:proofErr w:type="spellStart"/>
      <w:r w:rsidRPr="003461BE">
        <w:rPr>
          <w:sz w:val="28"/>
          <w:szCs w:val="28"/>
        </w:rPr>
        <w:t>New</w:t>
      </w:r>
      <w:proofErr w:type="spellEnd"/>
      <w:r w:rsidRPr="003461BE">
        <w:rPr>
          <w:sz w:val="28"/>
          <w:szCs w:val="28"/>
        </w:rPr>
        <w:t xml:space="preserve"> </w:t>
      </w:r>
      <w:proofErr w:type="spellStart"/>
      <w:r w:rsidRPr="003461BE">
        <w:rPr>
          <w:sz w:val="28"/>
          <w:szCs w:val="28"/>
        </w:rPr>
        <w:t>Roman</w:t>
      </w:r>
      <w:proofErr w:type="spellEnd"/>
      <w:r w:rsidRPr="003461BE">
        <w:rPr>
          <w:sz w:val="28"/>
          <w:szCs w:val="28"/>
        </w:rPr>
        <w:t xml:space="preserve"> размером не менее 14.</w:t>
      </w:r>
    </w:p>
    <w:p w:rsidR="003461BE" w:rsidRDefault="003461BE" w:rsidP="003461BE">
      <w:pPr>
        <w:ind w:firstLine="709"/>
        <w:jc w:val="both"/>
        <w:rPr>
          <w:sz w:val="28"/>
          <w:szCs w:val="28"/>
        </w:rPr>
      </w:pPr>
      <w:r w:rsidRPr="003461BE">
        <w:rPr>
          <w:sz w:val="28"/>
          <w:szCs w:val="28"/>
        </w:rPr>
        <w:t>1.3.9. Консультации по вопросам предоставления муниципальной услуги предоставляются муниципальным служащим Комитета, ответственным за предоставление муниципальной услуги (далее – Исполнитель), а также ра</w:t>
      </w:r>
      <w:r w:rsidRPr="003461BE">
        <w:rPr>
          <w:sz w:val="28"/>
          <w:szCs w:val="28"/>
        </w:rPr>
        <w:lastRenderedPageBreak/>
        <w:t>ботником многофункционального центра,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 предоставляющего муниципальную услугу, должностных лиц и муниципальных служащих.</w:t>
      </w:r>
    </w:p>
    <w:p w:rsidR="006C23E8" w:rsidRPr="003461BE" w:rsidRDefault="006C23E8" w:rsidP="003461BE">
      <w:pPr>
        <w:ind w:firstLine="709"/>
        <w:jc w:val="both"/>
        <w:rPr>
          <w:sz w:val="28"/>
          <w:szCs w:val="28"/>
        </w:rPr>
      </w:pPr>
      <w:r w:rsidRPr="00CC6C47">
        <w:rPr>
          <w:sz w:val="28"/>
          <w:szCs w:val="28"/>
        </w:rPr>
        <w:t>При предоставлении информации по письменным запросам, в том числе поступившим в электронной форме, ответ на запрос направляется в порядке и сроки, установленные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3461BE" w:rsidRPr="003461BE" w:rsidRDefault="003461BE" w:rsidP="003461BE">
      <w:pPr>
        <w:ind w:firstLine="709"/>
        <w:jc w:val="both"/>
        <w:rPr>
          <w:sz w:val="28"/>
          <w:szCs w:val="28"/>
        </w:rPr>
      </w:pPr>
      <w:r w:rsidRPr="003461BE">
        <w:rPr>
          <w:sz w:val="28"/>
          <w:szCs w:val="28"/>
        </w:rPr>
        <w:t>При ответах на телефонные звонки и устные обращения информирование обратившихся по интересующим вопросам предоставления муниципальной услуги должно осуществляться подробно и в вежливой (корректной) форме.</w:t>
      </w:r>
    </w:p>
    <w:p w:rsidR="003461BE" w:rsidRPr="003461BE" w:rsidRDefault="003461BE" w:rsidP="003461BE">
      <w:pPr>
        <w:ind w:firstLine="709"/>
        <w:jc w:val="both"/>
        <w:rPr>
          <w:sz w:val="28"/>
          <w:szCs w:val="28"/>
        </w:rPr>
      </w:pPr>
      <w:r w:rsidRPr="003461BE">
        <w:rPr>
          <w:sz w:val="28"/>
          <w:szCs w:val="28"/>
        </w:rPr>
        <w:t xml:space="preserve">Ответ на телефонный звонок должен начинаться с информации о наименовании органа, в который поступил телефонный звонок, фамилии, имени, отчестве </w:t>
      </w:r>
      <w:r w:rsidR="00286DE0">
        <w:rPr>
          <w:sz w:val="28"/>
          <w:szCs w:val="28"/>
        </w:rPr>
        <w:t xml:space="preserve">(последнее при наличии) </w:t>
      </w:r>
      <w:r w:rsidRPr="003461BE">
        <w:rPr>
          <w:sz w:val="28"/>
          <w:szCs w:val="28"/>
        </w:rPr>
        <w:t>и должности лица, принявшего телефонный звонок.</w:t>
      </w:r>
    </w:p>
    <w:p w:rsidR="003461BE" w:rsidRPr="003461BE" w:rsidRDefault="003461BE" w:rsidP="003461BE">
      <w:pPr>
        <w:ind w:firstLine="709"/>
        <w:jc w:val="both"/>
        <w:rPr>
          <w:sz w:val="28"/>
          <w:szCs w:val="28"/>
        </w:rPr>
      </w:pPr>
      <w:r w:rsidRPr="003461BE">
        <w:rPr>
          <w:sz w:val="28"/>
          <w:szCs w:val="28"/>
        </w:rPr>
        <w:t>В случае если лицо, принявшее телефонный звонок, не может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3461BE" w:rsidRPr="003461BE" w:rsidRDefault="003461BE" w:rsidP="003461BE">
      <w:pPr>
        <w:ind w:firstLine="709"/>
        <w:jc w:val="both"/>
        <w:rPr>
          <w:sz w:val="28"/>
          <w:szCs w:val="28"/>
        </w:rPr>
      </w:pPr>
      <w:r w:rsidRPr="003461BE">
        <w:rPr>
          <w:sz w:val="28"/>
          <w:szCs w:val="28"/>
        </w:rPr>
        <w:t>1.3.10. Информирование по вопросам предоставления муниципальной услуги осуществляется бесплатно.</w:t>
      </w:r>
    </w:p>
    <w:p w:rsidR="003461BE" w:rsidRPr="003461BE" w:rsidRDefault="003461BE" w:rsidP="003461BE">
      <w:pPr>
        <w:suppressAutoHyphens/>
        <w:autoSpaceDE w:val="0"/>
        <w:autoSpaceDN w:val="0"/>
        <w:adjustRightInd w:val="0"/>
        <w:ind w:firstLine="540"/>
        <w:contextualSpacing/>
        <w:jc w:val="both"/>
        <w:rPr>
          <w:rFonts w:eastAsia="Calibri"/>
          <w:sz w:val="28"/>
          <w:szCs w:val="28"/>
        </w:rPr>
      </w:pPr>
    </w:p>
    <w:p w:rsidR="003461BE" w:rsidRPr="003461BE" w:rsidRDefault="003461BE" w:rsidP="003461BE">
      <w:pPr>
        <w:suppressAutoHyphens/>
        <w:autoSpaceDE w:val="0"/>
        <w:autoSpaceDN w:val="0"/>
        <w:adjustRightInd w:val="0"/>
        <w:ind w:firstLine="540"/>
        <w:contextualSpacing/>
        <w:jc w:val="center"/>
        <w:rPr>
          <w:rFonts w:eastAsia="Calibri"/>
          <w:sz w:val="28"/>
          <w:szCs w:val="28"/>
        </w:rPr>
      </w:pPr>
      <w:r w:rsidRPr="003461BE">
        <w:rPr>
          <w:rFonts w:eastAsia="Calibri"/>
          <w:sz w:val="28"/>
          <w:szCs w:val="28"/>
        </w:rPr>
        <w:t>2. Стандарт предоставления муниципальной услуги</w:t>
      </w:r>
    </w:p>
    <w:p w:rsidR="003461BE" w:rsidRPr="003461BE" w:rsidRDefault="003461BE" w:rsidP="003461BE">
      <w:pPr>
        <w:suppressAutoHyphens/>
        <w:autoSpaceDE w:val="0"/>
        <w:autoSpaceDN w:val="0"/>
        <w:adjustRightInd w:val="0"/>
        <w:ind w:firstLine="540"/>
        <w:contextualSpacing/>
        <w:jc w:val="center"/>
        <w:rPr>
          <w:rFonts w:eastAsia="Calibri"/>
          <w:sz w:val="28"/>
          <w:szCs w:val="28"/>
        </w:rPr>
      </w:pP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2.1. Наименование муниципальной услуги – выдача уведомления о соответствии (несоответствии)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 (несоответствии) построенных или реконструированных объекта индивидуального жилищного строительства или садового дома.</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 xml:space="preserve">2.2. Муниципальная услуга предоставляется администрацией </w:t>
      </w:r>
      <w:r w:rsidRPr="003461BE">
        <w:rPr>
          <w:rFonts w:eastAsia="Calibri" w:cs="Calibri"/>
          <w:sz w:val="28"/>
          <w:szCs w:val="28"/>
        </w:rPr>
        <w:t>района</w:t>
      </w:r>
      <w:r w:rsidRPr="003461BE">
        <w:rPr>
          <w:rFonts w:eastAsia="Calibri"/>
          <w:sz w:val="28"/>
          <w:szCs w:val="28"/>
        </w:rPr>
        <w:t>.</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Ответственным за предоставление муниципальной услуги является Комитет.</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2.3. Результатом предоставления муниципальной услуги является:</w:t>
      </w:r>
    </w:p>
    <w:p w:rsidR="003461BE" w:rsidRPr="003461BE" w:rsidRDefault="003461BE" w:rsidP="003461BE">
      <w:pPr>
        <w:widowControl w:val="0"/>
        <w:suppressAutoHyphens/>
        <w:autoSpaceDE w:val="0"/>
        <w:autoSpaceDN w:val="0"/>
        <w:adjustRightInd w:val="0"/>
        <w:ind w:firstLine="709"/>
        <w:contextualSpacing/>
        <w:jc w:val="both"/>
        <w:rPr>
          <w:rFonts w:eastAsia="Calibri"/>
          <w:sz w:val="28"/>
          <w:szCs w:val="28"/>
        </w:rPr>
      </w:pPr>
      <w:r w:rsidRPr="003461BE">
        <w:rPr>
          <w:rFonts w:eastAsia="Calibri"/>
          <w:sz w:val="28"/>
          <w:szCs w:val="28"/>
        </w:rPr>
        <w:t xml:space="preserve">1)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3461BE">
        <w:rPr>
          <w:rFonts w:eastAsia="Calibri"/>
          <w:sz w:val="28"/>
          <w:szCs w:val="28"/>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 4 к настоящему Административному регламенту;</w:t>
      </w:r>
    </w:p>
    <w:p w:rsidR="003461BE" w:rsidRPr="003461BE" w:rsidRDefault="0018780E" w:rsidP="003461BE">
      <w:pPr>
        <w:suppressAutoHyphens/>
        <w:autoSpaceDE w:val="0"/>
        <w:autoSpaceDN w:val="0"/>
        <w:adjustRightInd w:val="0"/>
        <w:ind w:firstLine="709"/>
        <w:contextualSpacing/>
        <w:jc w:val="both"/>
        <w:rPr>
          <w:rFonts w:eastAsia="Calibri"/>
          <w:sz w:val="28"/>
          <w:szCs w:val="28"/>
        </w:rPr>
      </w:pPr>
      <w:r>
        <w:rPr>
          <w:rFonts w:eastAsia="Calibri"/>
          <w:sz w:val="28"/>
          <w:szCs w:val="28"/>
        </w:rPr>
        <w:t>2) уведомление</w:t>
      </w:r>
      <w:r w:rsidR="003461BE" w:rsidRPr="003461BE">
        <w:rPr>
          <w:rFonts w:eastAsia="Calibri"/>
          <w:sz w:val="28"/>
          <w:szCs w:val="28"/>
        </w:rPr>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согласно Приложению № 5 к настоящему Административному регламенту;</w:t>
      </w:r>
    </w:p>
    <w:p w:rsidR="003461BE" w:rsidRPr="003461BE" w:rsidRDefault="0018780E" w:rsidP="003461BE">
      <w:pPr>
        <w:suppressAutoHyphens/>
        <w:autoSpaceDE w:val="0"/>
        <w:autoSpaceDN w:val="0"/>
        <w:adjustRightInd w:val="0"/>
        <w:ind w:firstLine="709"/>
        <w:contextualSpacing/>
        <w:jc w:val="both"/>
        <w:rPr>
          <w:rFonts w:eastAsia="Calibri"/>
          <w:sz w:val="28"/>
          <w:szCs w:val="28"/>
        </w:rPr>
      </w:pPr>
      <w:r>
        <w:rPr>
          <w:rFonts w:eastAsia="Calibri"/>
          <w:sz w:val="28"/>
          <w:szCs w:val="28"/>
        </w:rPr>
        <w:t>3) уведомление</w:t>
      </w:r>
      <w:r w:rsidR="003461BE" w:rsidRPr="003461BE">
        <w:rPr>
          <w:rFonts w:eastAsia="Calibri"/>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 6 к настоящему Административному регламенту;</w:t>
      </w:r>
    </w:p>
    <w:p w:rsidR="003461BE" w:rsidRPr="003461BE" w:rsidRDefault="003461BE" w:rsidP="003461BE">
      <w:pPr>
        <w:widowControl w:val="0"/>
        <w:suppressAutoHyphens/>
        <w:autoSpaceDE w:val="0"/>
        <w:autoSpaceDN w:val="0"/>
        <w:adjustRightInd w:val="0"/>
        <w:ind w:firstLine="709"/>
        <w:contextualSpacing/>
        <w:jc w:val="both"/>
        <w:rPr>
          <w:rFonts w:eastAsia="Calibri"/>
          <w:sz w:val="28"/>
          <w:szCs w:val="28"/>
        </w:rPr>
      </w:pPr>
      <w:r w:rsidRPr="003461BE">
        <w:rPr>
          <w:rFonts w:eastAsia="Calibri"/>
          <w:sz w:val="28"/>
          <w:szCs w:val="28"/>
        </w:rPr>
        <w:t>4) уведомлени</w:t>
      </w:r>
      <w:r w:rsidR="0018780E">
        <w:rPr>
          <w:rFonts w:eastAsia="Calibri"/>
          <w:sz w:val="28"/>
          <w:szCs w:val="28"/>
        </w:rPr>
        <w:t>е</w:t>
      </w:r>
      <w:r w:rsidRPr="003461BE">
        <w:rPr>
          <w:rFonts w:eastAsia="Calibri"/>
          <w:sz w:val="28"/>
          <w:szCs w:val="28"/>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 7 к настоящему Административному регламенту.</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2.3.1. Формы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о соответствии построенных или реконструированных объекта индивидуального жилищного строительства или садового дома, о несоответствии построенных или реконструированных объекта индивидуального жилищного строительства или садового дома утверждены Приказом Минстроя России от 19.09.2018 № 591/</w:t>
      </w:r>
      <w:proofErr w:type="spellStart"/>
      <w:r w:rsidRPr="003461BE">
        <w:rPr>
          <w:rFonts w:eastAsia="Calibri"/>
          <w:sz w:val="28"/>
          <w:szCs w:val="28"/>
        </w:rPr>
        <w:t>пр</w:t>
      </w:r>
      <w:proofErr w:type="spellEnd"/>
      <w:r w:rsidRPr="003461BE">
        <w:rPr>
          <w:rFonts w:eastAsia="Calibri"/>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2.4. Срок предоставления муниципальной услуги:</w:t>
      </w:r>
    </w:p>
    <w:p w:rsidR="003461BE" w:rsidRPr="003461BE" w:rsidRDefault="003461BE" w:rsidP="003461BE">
      <w:pPr>
        <w:widowControl w:val="0"/>
        <w:suppressAutoHyphens/>
        <w:autoSpaceDE w:val="0"/>
        <w:autoSpaceDN w:val="0"/>
        <w:adjustRightInd w:val="0"/>
        <w:ind w:firstLine="709"/>
        <w:contextualSpacing/>
        <w:jc w:val="both"/>
        <w:rPr>
          <w:rFonts w:eastAsia="Calibri"/>
          <w:sz w:val="28"/>
          <w:szCs w:val="28"/>
        </w:rPr>
      </w:pPr>
      <w:r w:rsidRPr="003461BE">
        <w:rPr>
          <w:rFonts w:eastAsia="Calibri"/>
          <w:sz w:val="28"/>
          <w:szCs w:val="28"/>
        </w:rPr>
        <w:t xml:space="preserve">- выдача уведомления о соответствии либо о </w:t>
      </w:r>
      <w:proofErr w:type="gramStart"/>
      <w:r w:rsidRPr="003461BE">
        <w:rPr>
          <w:rFonts w:eastAsia="Calibri"/>
          <w:sz w:val="28"/>
          <w:szCs w:val="28"/>
        </w:rPr>
        <w:t>несоответствии  в</w:t>
      </w:r>
      <w:proofErr w:type="gramEnd"/>
      <w:r w:rsidRPr="003461BE">
        <w:rPr>
          <w:rFonts w:eastAsia="Calibri"/>
          <w:sz w:val="28"/>
          <w:szCs w:val="28"/>
        </w:rPr>
        <w:t xml:space="preserve"> течение семи рабочих дней со дня регистрации в администрации района уведомления </w:t>
      </w:r>
      <w:r w:rsidRPr="003461BE">
        <w:rPr>
          <w:rFonts w:eastAsia="Calibri"/>
          <w:sz w:val="28"/>
          <w:szCs w:val="28"/>
        </w:rPr>
        <w:lastRenderedPageBreak/>
        <w:t>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 срок не позднее двадцати рабочих дней со дня регистрации в администрации района уведомления о планируемых строительстве или реконструкции объекта индивидуального жилищного строительства или садового дома.</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2.5. Нормативные правовые акты, регулирующие отношения, возникающие в связи с предоставлением муниципальной услуги:</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 Градостроительный кодекс Российской Федерации от 29.12.2004 № 190-ФЗ (Собрание законодательства Российской Федерации, 03.01.2005, № 1 (часть 1), ст. 16);</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 Земельный кодекс Российской Федерации от 25.09.2001 № 136-ФЗ Федеральный закон (Собрание законодательства Российской Федерации, 29.10.2001, № 44, ст. 4147);</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cs="Arial"/>
          <w:sz w:val="28"/>
          <w:szCs w:val="28"/>
        </w:rPr>
        <w:t xml:space="preserve">- Федеральный закон от 09.02.2009 № 8-ФЗ «Об обеспечении доступа к информации о деятельности государственных органов и органов местного самоуправления» </w:t>
      </w:r>
      <w:r w:rsidRPr="003461BE">
        <w:rPr>
          <w:rFonts w:eastAsia="Calibri"/>
          <w:sz w:val="28"/>
          <w:szCs w:val="28"/>
        </w:rPr>
        <w:t xml:space="preserve">(Собрание законодательства Российской Федерации, </w:t>
      </w:r>
      <w:r w:rsidRPr="003461BE">
        <w:rPr>
          <w:rFonts w:eastAsia="Calibri" w:cs="Arial"/>
          <w:sz w:val="28"/>
          <w:szCs w:val="28"/>
        </w:rPr>
        <w:t>16.02.2009, № 7, ст. 776);</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 постановление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w:t>
      </w:r>
      <w:r w:rsidRPr="003461BE">
        <w:rPr>
          <w:rFonts w:ascii="Arial" w:eastAsia="Calibri" w:hAnsi="Arial" w:cs="Arial"/>
          <w:sz w:val="20"/>
          <w:szCs w:val="20"/>
        </w:rPr>
        <w:t xml:space="preserve"> </w:t>
      </w:r>
      <w:r w:rsidRPr="003461BE">
        <w:rPr>
          <w:rFonts w:eastAsia="Calibri"/>
          <w:sz w:val="28"/>
          <w:szCs w:val="28"/>
        </w:rPr>
        <w:t>12.05.2014, № 19, ст. 2437);</w:t>
      </w:r>
    </w:p>
    <w:p w:rsidR="003461BE" w:rsidRPr="003461BE" w:rsidRDefault="003461BE" w:rsidP="003461BE">
      <w:pPr>
        <w:widowControl w:val="0"/>
        <w:autoSpaceDE w:val="0"/>
        <w:autoSpaceDN w:val="0"/>
        <w:adjustRightInd w:val="0"/>
        <w:ind w:firstLine="720"/>
        <w:jc w:val="both"/>
        <w:rPr>
          <w:sz w:val="28"/>
          <w:szCs w:val="28"/>
        </w:rPr>
      </w:pPr>
      <w:r w:rsidRPr="003461BE">
        <w:rPr>
          <w:rFonts w:eastAsia="Calibri"/>
          <w:sz w:val="28"/>
          <w:szCs w:val="28"/>
        </w:rPr>
        <w:t>- п</w:t>
      </w:r>
      <w:r w:rsidRPr="003461BE">
        <w:rPr>
          <w:sz w:val="28"/>
          <w:szCs w:val="28"/>
        </w:rPr>
        <w:t>риказ Минстроя России от 19.09.2018 № 591/</w:t>
      </w:r>
      <w:proofErr w:type="spellStart"/>
      <w:r w:rsidRPr="003461BE">
        <w:rPr>
          <w:sz w:val="28"/>
          <w:szCs w:val="28"/>
        </w:rPr>
        <w:t>пр</w:t>
      </w:r>
      <w:proofErr w:type="spellEnd"/>
      <w:r w:rsidRPr="003461BE">
        <w:rPr>
          <w:sz w:val="28"/>
          <w:szCs w:val="28"/>
        </w:rPr>
        <w:t xml:space="preserve"> </w:t>
      </w:r>
      <w:r w:rsidRPr="003461BE">
        <w:rPr>
          <w:rFonts w:eastAsia="Calibri"/>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 (Зарегистрировано в Минюсте России 27 сентября 2018 г. № 52269);</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 xml:space="preserve">- постановление администрации Охотского муниципального района от 19.03.2012 № 72 «О порядке запроса, а также подготовки и направления ответа на запрос о предоставлении документов и (или) информации, необходимых для предоставления (исполнения) муниципальных услуг (функций) органами местного самоуправления Охотского муниципального района и подведомственными этим органам организациями, участвующими в предоставлении муниципальных услуг» (Сборник муниципальных правовых </w:t>
      </w:r>
      <w:r w:rsidRPr="003461BE">
        <w:rPr>
          <w:rFonts w:eastAsia="Calibri"/>
          <w:sz w:val="28"/>
          <w:szCs w:val="28"/>
        </w:rPr>
        <w:lastRenderedPageBreak/>
        <w:t>актов Охотского муниципального района Хабаровского края, 15.04.2012 № 3(53)2012).</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 Устав Охотского муниципального района Хабаровского края, принятый решением Собрания депутатов Охотского муниципального района от 16.05.2006 № 46 (газета «Охотско-эвенская правда» от 06.10.2005 № 125-126 (8702-8703));</w:t>
      </w:r>
    </w:p>
    <w:p w:rsidR="003461BE" w:rsidRPr="003461BE" w:rsidRDefault="003461BE" w:rsidP="003461BE">
      <w:pPr>
        <w:suppressAutoHyphens/>
        <w:autoSpaceDE w:val="0"/>
        <w:autoSpaceDN w:val="0"/>
        <w:adjustRightInd w:val="0"/>
        <w:ind w:firstLine="709"/>
        <w:contextualSpacing/>
        <w:jc w:val="both"/>
        <w:rPr>
          <w:rFonts w:eastAsia="Calibri"/>
          <w:sz w:val="28"/>
          <w:szCs w:val="28"/>
        </w:rPr>
      </w:pPr>
      <w:r w:rsidRPr="003461BE">
        <w:rPr>
          <w:rFonts w:eastAsia="Calibr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w:t>
      </w:r>
    </w:p>
    <w:p w:rsidR="003461BE" w:rsidRPr="003461BE" w:rsidRDefault="003461BE" w:rsidP="003461BE">
      <w:pPr>
        <w:suppressAutoHyphens/>
        <w:ind w:firstLine="720"/>
        <w:jc w:val="both"/>
        <w:rPr>
          <w:rFonts w:eastAsia="Calibri"/>
          <w:sz w:val="28"/>
          <w:szCs w:val="28"/>
        </w:rPr>
      </w:pPr>
      <w:r w:rsidRPr="003461BE">
        <w:rPr>
          <w:sz w:val="28"/>
          <w:szCs w:val="28"/>
        </w:rPr>
        <w:t xml:space="preserve">2.6.1. </w:t>
      </w:r>
      <w:r w:rsidRPr="003461BE">
        <w:rPr>
          <w:rFonts w:eastAsia="Calibri"/>
          <w:sz w:val="28"/>
          <w:szCs w:val="28"/>
        </w:rPr>
        <w:t>В целях строительства или реконструкции объекта индивидуального жилищного строительства застройщик предоставляет следующие документы:</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 xml:space="preserve">1) уведомление о планируемых строительстве или реконструкции объекта индивидуального жилищного строительства или садового дома, согласно Приложению № 1 к настоящему Административному регламенту содержащее следующие сведения: </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 фамилия, имя, отчество (</w:t>
      </w:r>
      <w:r w:rsidR="00EB6D33">
        <w:rPr>
          <w:rFonts w:eastAsia="Calibri"/>
          <w:sz w:val="28"/>
          <w:szCs w:val="28"/>
        </w:rPr>
        <w:t xml:space="preserve">последнее </w:t>
      </w:r>
      <w:r w:rsidRPr="003461BE">
        <w:rPr>
          <w:rFonts w:eastAsia="Calibri"/>
          <w:sz w:val="28"/>
          <w:szCs w:val="28"/>
        </w:rPr>
        <w:t>при наличии), место жительства застройщика, реквизиты документа, удостоверяющего личность (для физического лица);</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 кадастровый номер земельного участка (при его наличии), адрес или описание местоположения земельного участка;</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 сведения о праве застройщика на земельный участок, а также сведения о наличии прав иных лиц на земельный участок (при наличии таких лиц);</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 сведения о том, что объект индивидуального жилищного строительства или садового дома не предназначен для раздела на самостоятельные объекты недвижимости;</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 почтовый адрес и (или) адрес электронной почты для связи с застройщиком;</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lastRenderedPageBreak/>
        <w:t>-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w:t>
      </w:r>
      <w:r w:rsidRPr="003461BE">
        <w:rPr>
          <w:rFonts w:eastAsia="Calibri"/>
          <w:sz w:val="28"/>
          <w:szCs w:val="28"/>
        </w:rPr>
        <w:lastRenderedPageBreak/>
        <w:t>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2.6.2.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подпункте 2.6.1 настоящего Административного регламента, уведомление об этом, согласно Приложению № 2 к настоящему Административному регламенту, с указанием изменяемых параметров. Рассмотрение указанного уведомления осуществляется в соответствии с частями 4-13 статьи 51.1 Градостроительного кодекса Российской Федерации.</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2.6.3.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администрацию района, либо направляет посредством почтового отправления с уведомлением о вручении или единого портала государственных и муниципальных услуг уведомления об окончании строительства или реконструкции объекта индивидуального жилищного строительства или садового дома. Уведомление об окончании строительства должно содержать сведения, предусмотренные пунктами 1-5, 7 и 8 части 1 статьи 51.1 Градостроительного кодекса Российской Федерации, а также сведения о параметрах построенных или реконструированы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статьи 55 Градостроительного кодекса Российской Федерации. К уведомлению об окончании строительства прилагаются:</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1) документы, предусмотренные пунктами 2 и 3 части 3 статьи 51.1 Градостроительного кодекса Российской Федерации;</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2) технический план объекта индивидуального жилищного строительства или садового дома;</w:t>
      </w:r>
    </w:p>
    <w:p w:rsidR="003461BE" w:rsidRPr="003461BE" w:rsidRDefault="003461BE" w:rsidP="003461BE">
      <w:pPr>
        <w:suppressAutoHyphens/>
        <w:ind w:firstLine="720"/>
        <w:jc w:val="both"/>
        <w:rPr>
          <w:rFonts w:eastAsia="Calibri"/>
          <w:sz w:val="28"/>
          <w:szCs w:val="28"/>
        </w:rPr>
      </w:pPr>
      <w:r w:rsidRPr="003461BE">
        <w:rPr>
          <w:rFonts w:eastAsia="Calibri"/>
          <w:sz w:val="28"/>
          <w:szCs w:val="28"/>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461BE" w:rsidRPr="003461BE" w:rsidRDefault="003461BE" w:rsidP="003461BE">
      <w:pPr>
        <w:suppressAutoHyphens/>
        <w:ind w:firstLine="720"/>
        <w:jc w:val="both"/>
        <w:rPr>
          <w:rFonts w:eastAsia="Calibri"/>
          <w:sz w:val="28"/>
          <w:szCs w:val="28"/>
        </w:rPr>
      </w:pPr>
      <w:r w:rsidRPr="003461BE">
        <w:rPr>
          <w:sz w:val="28"/>
          <w:szCs w:val="28"/>
        </w:rPr>
        <w:t>2.6.4.</w:t>
      </w:r>
      <w:r w:rsidRPr="003461BE">
        <w:rPr>
          <w:i/>
          <w:sz w:val="28"/>
          <w:szCs w:val="28"/>
        </w:rPr>
        <w:t xml:space="preserve"> </w:t>
      </w:r>
      <w:r w:rsidRPr="003461BE">
        <w:rPr>
          <w:rFonts w:eastAsia="Calibri"/>
          <w:sz w:val="28"/>
          <w:szCs w:val="28"/>
        </w:rPr>
        <w:t xml:space="preserve">Документы, которые находятся в распоряжении органов, участвующих в предоставлении муниципальной услуги, и которые заявитель </w:t>
      </w:r>
      <w:r w:rsidRPr="003461BE">
        <w:rPr>
          <w:rFonts w:eastAsia="Calibri"/>
          <w:sz w:val="28"/>
          <w:szCs w:val="28"/>
        </w:rPr>
        <w:lastRenderedPageBreak/>
        <w:t>вправе представить по собственной инициативе, а также способы их получения заявителем:</w:t>
      </w:r>
    </w:p>
    <w:p w:rsidR="003461BE" w:rsidRPr="003461BE" w:rsidRDefault="003461BE" w:rsidP="003461BE">
      <w:pPr>
        <w:suppressAutoHyphens/>
        <w:ind w:firstLine="720"/>
        <w:jc w:val="both"/>
        <w:rPr>
          <w:sz w:val="28"/>
          <w:szCs w:val="28"/>
        </w:rPr>
      </w:pPr>
      <w:r w:rsidRPr="003461BE">
        <w:rPr>
          <w:sz w:val="28"/>
          <w:szCs w:val="28"/>
        </w:rPr>
        <w:t>- правоустанавливающие документы на земельный участок, в случае если права на него зарегистрированы в Едином государственном реестре недвижимости.</w:t>
      </w:r>
      <w:bookmarkStart w:id="1" w:name="sub_55032"/>
    </w:p>
    <w:bookmarkEnd w:id="1"/>
    <w:p w:rsidR="003461BE" w:rsidRPr="003461BE" w:rsidRDefault="003461BE" w:rsidP="003461BE">
      <w:pPr>
        <w:shd w:val="clear" w:color="auto" w:fill="FFFFFF"/>
        <w:ind w:firstLine="708"/>
        <w:jc w:val="both"/>
        <w:rPr>
          <w:rFonts w:eastAsia="Calibri"/>
          <w:sz w:val="28"/>
          <w:szCs w:val="28"/>
        </w:rPr>
      </w:pPr>
      <w:r w:rsidRPr="003461BE">
        <w:rPr>
          <w:rFonts w:eastAsia="Calibri"/>
          <w:sz w:val="28"/>
          <w:szCs w:val="28"/>
        </w:rPr>
        <w:t>2.6.5.</w:t>
      </w:r>
      <w:r w:rsidRPr="003461BE">
        <w:rPr>
          <w:sz w:val="28"/>
          <w:szCs w:val="28"/>
        </w:rPr>
        <w:t xml:space="preserve"> Документы (их копии или сведения, содержащиеся в них), указанные в абзаце 1 подпункта 2.6.4</w:t>
      </w:r>
      <w:r w:rsidRPr="003461BE">
        <w:rPr>
          <w:rFonts w:eastAsia="Calibri"/>
          <w:sz w:val="28"/>
          <w:szCs w:val="28"/>
        </w:rPr>
        <w:t xml:space="preserve"> настоящего Административного регламента, запрашиваются администрацией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461BE" w:rsidRPr="003461BE" w:rsidRDefault="003461BE" w:rsidP="003461BE">
      <w:pPr>
        <w:widowControl w:val="0"/>
        <w:suppressAutoHyphens/>
        <w:autoSpaceDE w:val="0"/>
        <w:autoSpaceDN w:val="0"/>
        <w:adjustRightInd w:val="0"/>
        <w:ind w:firstLine="720"/>
        <w:jc w:val="both"/>
        <w:rPr>
          <w:rFonts w:eastAsia="Calibri"/>
          <w:sz w:val="28"/>
          <w:szCs w:val="28"/>
        </w:rPr>
      </w:pPr>
      <w:r w:rsidRPr="003461BE">
        <w:rPr>
          <w:rFonts w:eastAsia="Calibri"/>
          <w:sz w:val="28"/>
          <w:szCs w:val="28"/>
        </w:rPr>
        <w:t>Непредставление заявителем указанных документов не является основанием для отказа в предоставлении муниципальной услуги.</w:t>
      </w:r>
    </w:p>
    <w:p w:rsidR="003461BE" w:rsidRPr="003461BE" w:rsidRDefault="003461BE" w:rsidP="003461BE">
      <w:pPr>
        <w:widowControl w:val="0"/>
        <w:suppressAutoHyphens/>
        <w:autoSpaceDE w:val="0"/>
        <w:autoSpaceDN w:val="0"/>
        <w:adjustRightInd w:val="0"/>
        <w:ind w:firstLine="720"/>
        <w:jc w:val="both"/>
        <w:rPr>
          <w:rFonts w:eastAsia="Calibri"/>
          <w:sz w:val="28"/>
          <w:szCs w:val="28"/>
        </w:rPr>
      </w:pPr>
      <w:r w:rsidRPr="003461BE">
        <w:rPr>
          <w:rFonts w:eastAsia="Calibri"/>
          <w:sz w:val="28"/>
          <w:szCs w:val="28"/>
        </w:rPr>
        <w:t>2.6.6. Заявитель подает уведомление и прилагаемые к нему документы в администрацию района при непосредственном обращении, посредством почтовой связи, через многофункциональный центр или с использованием информационно-телекоммуникационных сетей, доступ к которым не ограничен определенным кругом лиц, включая Портал и Единый портал.</w:t>
      </w:r>
    </w:p>
    <w:p w:rsidR="003461BE" w:rsidRPr="003461BE" w:rsidRDefault="003461BE" w:rsidP="003461BE">
      <w:pPr>
        <w:widowControl w:val="0"/>
        <w:suppressAutoHyphens/>
        <w:autoSpaceDE w:val="0"/>
        <w:autoSpaceDN w:val="0"/>
        <w:adjustRightInd w:val="0"/>
        <w:ind w:firstLine="720"/>
        <w:jc w:val="both"/>
        <w:rPr>
          <w:rFonts w:eastAsia="Calibri"/>
          <w:sz w:val="28"/>
          <w:szCs w:val="28"/>
        </w:rPr>
      </w:pPr>
      <w:r w:rsidRPr="003461BE">
        <w:rPr>
          <w:rFonts w:eastAsia="Calibri"/>
          <w:sz w:val="28"/>
          <w:szCs w:val="28"/>
        </w:rPr>
        <w:t>В случае использования почтовой связи направляются копии документов, заверенные в установленном законодательством порядке.</w:t>
      </w:r>
    </w:p>
    <w:p w:rsidR="003461BE" w:rsidRPr="003461BE" w:rsidRDefault="003461BE" w:rsidP="003461BE">
      <w:pPr>
        <w:widowControl w:val="0"/>
        <w:suppressAutoHyphens/>
        <w:autoSpaceDE w:val="0"/>
        <w:autoSpaceDN w:val="0"/>
        <w:adjustRightInd w:val="0"/>
        <w:ind w:firstLine="720"/>
        <w:jc w:val="both"/>
        <w:rPr>
          <w:rFonts w:eastAsia="Calibri"/>
          <w:sz w:val="28"/>
          <w:szCs w:val="28"/>
        </w:rPr>
      </w:pPr>
      <w:r w:rsidRPr="003461BE">
        <w:rPr>
          <w:rFonts w:eastAsia="Calibri"/>
          <w:sz w:val="28"/>
          <w:szCs w:val="28"/>
        </w:rPr>
        <w:t>При направлении заявления, уведомления и прилагаемых к нему документов в форме электронного документа с использованием информационно-телекоммуникационных сетей, доступ к которым не ограничен определенным кругом лиц, включая Портал и Единый портал, направляются отсканированные оригиналы документов.</w:t>
      </w:r>
    </w:p>
    <w:p w:rsidR="003461BE" w:rsidRPr="003461BE" w:rsidRDefault="003461BE" w:rsidP="003461BE">
      <w:pPr>
        <w:widowControl w:val="0"/>
        <w:suppressAutoHyphens/>
        <w:autoSpaceDE w:val="0"/>
        <w:autoSpaceDN w:val="0"/>
        <w:adjustRightInd w:val="0"/>
        <w:ind w:firstLine="720"/>
        <w:jc w:val="both"/>
        <w:rPr>
          <w:rFonts w:eastAsia="Calibri"/>
          <w:sz w:val="28"/>
          <w:szCs w:val="28"/>
        </w:rPr>
      </w:pPr>
      <w:r w:rsidRPr="003461BE">
        <w:rPr>
          <w:rFonts w:eastAsia="Calibri"/>
          <w:sz w:val="28"/>
          <w:szCs w:val="28"/>
        </w:rPr>
        <w:t>2.6.7. Формы уведомлений о планируемых строительстве или реконструкции объекта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об окончании строительства или реконструкции объекта индивидуального жилищного строительства или садового домах утверждены Приказом Минстроя России от 19.09.2018 № 591/</w:t>
      </w:r>
      <w:proofErr w:type="spellStart"/>
      <w:r w:rsidRPr="003461BE">
        <w:rPr>
          <w:rFonts w:eastAsia="Calibri"/>
          <w:sz w:val="28"/>
          <w:szCs w:val="28"/>
        </w:rPr>
        <w:t>пр</w:t>
      </w:r>
      <w:proofErr w:type="spellEnd"/>
      <w:r w:rsidRPr="003461BE">
        <w:rPr>
          <w:rFonts w:eastAsia="Calibri"/>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461BE" w:rsidRPr="003461BE" w:rsidRDefault="003461BE" w:rsidP="003461BE">
      <w:pPr>
        <w:widowControl w:val="0"/>
        <w:suppressAutoHyphens/>
        <w:autoSpaceDE w:val="0"/>
        <w:autoSpaceDN w:val="0"/>
        <w:adjustRightInd w:val="0"/>
        <w:ind w:firstLine="720"/>
        <w:jc w:val="both"/>
        <w:rPr>
          <w:rFonts w:eastAsia="Calibri"/>
          <w:sz w:val="28"/>
          <w:szCs w:val="28"/>
        </w:rPr>
      </w:pPr>
      <w:r w:rsidRPr="003461BE">
        <w:rPr>
          <w:rFonts w:eastAsia="Calibri"/>
          <w:sz w:val="28"/>
          <w:szCs w:val="28"/>
        </w:rPr>
        <w:t>2.7. Запрещается требовать от Заявителя:</w:t>
      </w:r>
    </w:p>
    <w:p w:rsidR="003461BE" w:rsidRPr="003461BE" w:rsidRDefault="003461BE" w:rsidP="003461BE">
      <w:pPr>
        <w:widowControl w:val="0"/>
        <w:suppressAutoHyphens/>
        <w:autoSpaceDE w:val="0"/>
        <w:autoSpaceDN w:val="0"/>
        <w:adjustRightInd w:val="0"/>
        <w:ind w:firstLine="720"/>
        <w:jc w:val="both"/>
        <w:rPr>
          <w:rFonts w:eastAsia="Calibri"/>
          <w:sz w:val="28"/>
          <w:szCs w:val="28"/>
        </w:rPr>
      </w:pPr>
      <w:r w:rsidRPr="003461BE">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61BE" w:rsidRPr="003461BE" w:rsidRDefault="003461BE" w:rsidP="003461BE">
      <w:pPr>
        <w:widowControl w:val="0"/>
        <w:suppressAutoHyphens/>
        <w:autoSpaceDE w:val="0"/>
        <w:autoSpaceDN w:val="0"/>
        <w:adjustRightInd w:val="0"/>
        <w:ind w:firstLine="720"/>
        <w:jc w:val="both"/>
        <w:rPr>
          <w:rFonts w:eastAsia="Calibri"/>
          <w:sz w:val="28"/>
          <w:szCs w:val="28"/>
        </w:rPr>
      </w:pPr>
      <w:r w:rsidRPr="003461BE">
        <w:rPr>
          <w:rFonts w:eastAsia="Calibri"/>
          <w:sz w:val="28"/>
          <w:szCs w:val="28"/>
        </w:rPr>
        <w:t xml:space="preserve">- представления документов и информации, которые в соответствии с нормативными правовыми актами находятся в распоряжении органов предоставляющих услуги, органов и организаций, участвующих в предоставлении услуг, за исключением документов, указанных в части 6 статьи 7 Федерального закона от 27.07.2010 № 210-ФЗ «Об организации </w:t>
      </w:r>
      <w:r w:rsidRPr="003461BE">
        <w:rPr>
          <w:rFonts w:eastAsia="Calibri"/>
          <w:sz w:val="28"/>
          <w:szCs w:val="28"/>
        </w:rPr>
        <w:lastRenderedPageBreak/>
        <w:t>предоставления государственных и муниципальных услуг».</w:t>
      </w:r>
    </w:p>
    <w:p w:rsidR="003461BE" w:rsidRPr="003461BE" w:rsidRDefault="003461BE" w:rsidP="003461BE">
      <w:pPr>
        <w:widowControl w:val="0"/>
        <w:suppressAutoHyphens/>
        <w:autoSpaceDE w:val="0"/>
        <w:autoSpaceDN w:val="0"/>
        <w:adjustRightInd w:val="0"/>
        <w:ind w:firstLine="720"/>
        <w:jc w:val="both"/>
        <w:rPr>
          <w:rFonts w:eastAsia="Calibri"/>
          <w:sz w:val="28"/>
          <w:szCs w:val="28"/>
        </w:rPr>
      </w:pPr>
      <w:r w:rsidRPr="003461BE">
        <w:rPr>
          <w:rFonts w:eastAsia="Calibri"/>
          <w:sz w:val="28"/>
          <w:szCs w:val="28"/>
        </w:rPr>
        <w:t>2.8.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3461BE" w:rsidRPr="003461BE" w:rsidRDefault="003461BE" w:rsidP="003461BE">
      <w:pPr>
        <w:widowControl w:val="0"/>
        <w:suppressAutoHyphens/>
        <w:autoSpaceDE w:val="0"/>
        <w:autoSpaceDN w:val="0"/>
        <w:adjustRightInd w:val="0"/>
        <w:ind w:firstLine="720"/>
        <w:jc w:val="both"/>
        <w:rPr>
          <w:rFonts w:eastAsia="Calibri"/>
          <w:sz w:val="28"/>
          <w:szCs w:val="28"/>
        </w:rPr>
      </w:pPr>
      <w:r w:rsidRPr="003461BE">
        <w:rPr>
          <w:rFonts w:eastAsia="Calibri"/>
          <w:sz w:val="28"/>
          <w:szCs w:val="28"/>
        </w:rPr>
        <w:t>Оснований для приостановления предоставления муниципальной услуги действующим законодательством не предусмотрено.</w:t>
      </w:r>
    </w:p>
    <w:p w:rsidR="003461BE" w:rsidRPr="003461BE" w:rsidRDefault="003461BE" w:rsidP="003461BE">
      <w:pPr>
        <w:widowControl w:val="0"/>
        <w:suppressAutoHyphens/>
        <w:autoSpaceDE w:val="0"/>
        <w:autoSpaceDN w:val="0"/>
        <w:adjustRightInd w:val="0"/>
        <w:ind w:firstLine="720"/>
        <w:jc w:val="both"/>
        <w:rPr>
          <w:rFonts w:eastAsia="Calibri"/>
          <w:sz w:val="28"/>
          <w:szCs w:val="28"/>
        </w:rPr>
      </w:pPr>
      <w:r w:rsidRPr="003461BE">
        <w:rPr>
          <w:sz w:val="28"/>
          <w:szCs w:val="28"/>
        </w:rPr>
        <w:t>2.9. Исчерпывающий перечень оснований для отказа документов в предоставлении муниципальной услуги</w:t>
      </w:r>
    </w:p>
    <w:p w:rsidR="003461BE" w:rsidRPr="003461BE" w:rsidRDefault="003461BE" w:rsidP="003461BE">
      <w:pPr>
        <w:widowControl w:val="0"/>
        <w:suppressAutoHyphens/>
        <w:autoSpaceDE w:val="0"/>
        <w:autoSpaceDN w:val="0"/>
        <w:adjustRightInd w:val="0"/>
        <w:ind w:firstLine="720"/>
        <w:jc w:val="both"/>
        <w:rPr>
          <w:sz w:val="28"/>
          <w:szCs w:val="28"/>
        </w:rPr>
      </w:pPr>
      <w:r w:rsidRPr="003461BE">
        <w:rPr>
          <w:sz w:val="28"/>
          <w:szCs w:val="28"/>
        </w:rPr>
        <w:t xml:space="preserve">2.9.1. Основания для отказа в предоставлении муниципальной услуги: </w:t>
      </w:r>
    </w:p>
    <w:p w:rsidR="003461BE" w:rsidRPr="003461BE" w:rsidRDefault="003461BE" w:rsidP="003461BE">
      <w:pPr>
        <w:widowControl w:val="0"/>
        <w:suppressAutoHyphens/>
        <w:autoSpaceDE w:val="0"/>
        <w:autoSpaceDN w:val="0"/>
        <w:adjustRightInd w:val="0"/>
        <w:ind w:firstLine="720"/>
        <w:jc w:val="both"/>
        <w:rPr>
          <w:sz w:val="28"/>
          <w:szCs w:val="28"/>
        </w:rPr>
      </w:pPr>
      <w:r w:rsidRPr="003461BE">
        <w:rPr>
          <w:sz w:val="28"/>
          <w:szCs w:val="28"/>
        </w:rPr>
        <w:t>1) в случае отсутствия в уведомлении о планируемом строительстве сведений, предусмотренных подпунктом 1 подпункта 2.6.1 настоящего Административного регламента, или документов, предусмотренных подпунктами 3-5 подпункта 2.6.1 настоящего Административного регламента, Исполнитель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3461BE" w:rsidRPr="003461BE" w:rsidRDefault="003461BE" w:rsidP="003461BE">
      <w:pPr>
        <w:widowControl w:val="0"/>
        <w:suppressAutoHyphens/>
        <w:autoSpaceDE w:val="0"/>
        <w:autoSpaceDN w:val="0"/>
        <w:adjustRightInd w:val="0"/>
        <w:ind w:firstLine="720"/>
        <w:jc w:val="both"/>
        <w:rPr>
          <w:sz w:val="28"/>
          <w:szCs w:val="28"/>
        </w:rPr>
      </w:pPr>
      <w:r w:rsidRPr="003461BE">
        <w:rPr>
          <w:sz w:val="28"/>
          <w:szCs w:val="28"/>
        </w:rPr>
        <w:t>2) 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Гражданского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3461BE" w:rsidRPr="003461BE" w:rsidRDefault="003461BE" w:rsidP="003461BE">
      <w:pPr>
        <w:widowControl w:val="0"/>
        <w:suppressAutoHyphens/>
        <w:autoSpaceDE w:val="0"/>
        <w:autoSpaceDN w:val="0"/>
        <w:adjustRightInd w:val="0"/>
        <w:ind w:firstLine="720"/>
        <w:jc w:val="both"/>
        <w:rPr>
          <w:sz w:val="28"/>
          <w:szCs w:val="28"/>
        </w:rPr>
      </w:pPr>
      <w:r w:rsidRPr="003461BE">
        <w:rPr>
          <w:sz w:val="28"/>
          <w:szCs w:val="28"/>
        </w:rPr>
        <w:t xml:space="preserve">3)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w:t>
      </w:r>
      <w:r w:rsidRPr="003461BE">
        <w:rPr>
          <w:sz w:val="28"/>
          <w:szCs w:val="28"/>
        </w:rPr>
        <w:lastRenderedPageBreak/>
        <w:t>застройщику только в случае, если:</w:t>
      </w:r>
    </w:p>
    <w:p w:rsidR="003461BE" w:rsidRPr="003461BE" w:rsidRDefault="003461BE" w:rsidP="003461BE">
      <w:pPr>
        <w:widowControl w:val="0"/>
        <w:suppressAutoHyphens/>
        <w:autoSpaceDE w:val="0"/>
        <w:autoSpaceDN w:val="0"/>
        <w:adjustRightInd w:val="0"/>
        <w:ind w:firstLine="720"/>
        <w:jc w:val="both"/>
        <w:rPr>
          <w:sz w:val="28"/>
          <w:szCs w:val="28"/>
        </w:rPr>
      </w:pPr>
      <w:r w:rsidRPr="003461BE">
        <w:rPr>
          <w:sz w:val="28"/>
          <w:szCs w:val="28"/>
        </w:rPr>
        <w:t>-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3461BE" w:rsidRPr="003461BE" w:rsidRDefault="003461BE" w:rsidP="003461BE">
      <w:pPr>
        <w:widowControl w:val="0"/>
        <w:suppressAutoHyphens/>
        <w:autoSpaceDE w:val="0"/>
        <w:autoSpaceDN w:val="0"/>
        <w:adjustRightInd w:val="0"/>
        <w:ind w:firstLine="720"/>
        <w:jc w:val="both"/>
        <w:rPr>
          <w:sz w:val="28"/>
          <w:szCs w:val="28"/>
        </w:rPr>
      </w:pPr>
      <w:r w:rsidRPr="003461BE">
        <w:rPr>
          <w:sz w:val="28"/>
          <w:szCs w:val="28"/>
        </w:rPr>
        <w:t>-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461BE" w:rsidRPr="003461BE" w:rsidRDefault="003461BE" w:rsidP="003461BE">
      <w:pPr>
        <w:widowControl w:val="0"/>
        <w:suppressAutoHyphens/>
        <w:autoSpaceDE w:val="0"/>
        <w:autoSpaceDN w:val="0"/>
        <w:adjustRightInd w:val="0"/>
        <w:ind w:firstLine="720"/>
        <w:jc w:val="both"/>
        <w:rPr>
          <w:sz w:val="28"/>
          <w:szCs w:val="28"/>
        </w:rPr>
      </w:pPr>
      <w:r w:rsidRPr="003461BE">
        <w:rPr>
          <w:sz w:val="28"/>
          <w:szCs w:val="28"/>
        </w:rPr>
        <w:t>-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461BE" w:rsidRPr="003461BE" w:rsidRDefault="003461BE" w:rsidP="003461BE">
      <w:pPr>
        <w:widowControl w:val="0"/>
        <w:suppressAutoHyphens/>
        <w:autoSpaceDE w:val="0"/>
        <w:autoSpaceDN w:val="0"/>
        <w:adjustRightInd w:val="0"/>
        <w:ind w:firstLine="720"/>
        <w:jc w:val="both"/>
        <w:rPr>
          <w:sz w:val="28"/>
          <w:szCs w:val="28"/>
        </w:rPr>
      </w:pPr>
      <w:r w:rsidRPr="003461BE">
        <w:rPr>
          <w:sz w:val="28"/>
          <w:szCs w:val="28"/>
        </w:rPr>
        <w:t>- в срок, указанный в части 9 статьи 51.1 Градостроительного кодекса Российской Федерации, от органа исполнительной власти Хабаровского края,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461BE" w:rsidRPr="003461BE" w:rsidRDefault="003461BE" w:rsidP="003461BE">
      <w:pPr>
        <w:widowControl w:val="0"/>
        <w:suppressAutoHyphens/>
        <w:autoSpaceDE w:val="0"/>
        <w:autoSpaceDN w:val="0"/>
        <w:adjustRightInd w:val="0"/>
        <w:ind w:firstLine="720"/>
        <w:jc w:val="both"/>
        <w:rPr>
          <w:sz w:val="28"/>
          <w:szCs w:val="28"/>
        </w:rPr>
      </w:pPr>
      <w:r w:rsidRPr="003461BE">
        <w:rPr>
          <w:sz w:val="28"/>
          <w:szCs w:val="28"/>
        </w:rPr>
        <w:t>4)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3461BE" w:rsidRPr="003461BE" w:rsidRDefault="003461BE" w:rsidP="003461BE">
      <w:pPr>
        <w:widowControl w:val="0"/>
        <w:suppressAutoHyphens/>
        <w:autoSpaceDE w:val="0"/>
        <w:autoSpaceDN w:val="0"/>
        <w:adjustRightInd w:val="0"/>
        <w:ind w:firstLine="720"/>
        <w:jc w:val="both"/>
        <w:rPr>
          <w:sz w:val="28"/>
          <w:szCs w:val="28"/>
        </w:rPr>
      </w:pPr>
      <w:r w:rsidRPr="003461BE">
        <w:rPr>
          <w:sz w:val="28"/>
          <w:szCs w:val="28"/>
        </w:rPr>
        <w:t>-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3461BE" w:rsidRPr="003461BE" w:rsidRDefault="003461BE" w:rsidP="003461BE">
      <w:pPr>
        <w:widowControl w:val="0"/>
        <w:suppressAutoHyphens/>
        <w:autoSpaceDE w:val="0"/>
        <w:autoSpaceDN w:val="0"/>
        <w:adjustRightInd w:val="0"/>
        <w:ind w:firstLine="720"/>
        <w:jc w:val="both"/>
        <w:rPr>
          <w:sz w:val="28"/>
          <w:szCs w:val="28"/>
        </w:rPr>
      </w:pPr>
      <w:r w:rsidRPr="003461BE">
        <w:rPr>
          <w:sz w:val="28"/>
          <w:szCs w:val="28"/>
        </w:rPr>
        <w:t xml:space="preserve">- внешний облик объекта индивидуального жилищного строительства </w:t>
      </w:r>
      <w:r w:rsidRPr="003461BE">
        <w:rPr>
          <w:sz w:val="28"/>
          <w:szCs w:val="28"/>
        </w:rPr>
        <w:lastRenderedPageBreak/>
        <w:t>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461BE" w:rsidRPr="003461BE" w:rsidRDefault="003461BE" w:rsidP="003461BE">
      <w:pPr>
        <w:widowControl w:val="0"/>
        <w:suppressAutoHyphens/>
        <w:autoSpaceDE w:val="0"/>
        <w:autoSpaceDN w:val="0"/>
        <w:adjustRightInd w:val="0"/>
        <w:ind w:firstLine="720"/>
        <w:jc w:val="both"/>
        <w:rPr>
          <w:sz w:val="28"/>
          <w:szCs w:val="28"/>
        </w:rPr>
      </w:pPr>
      <w:r w:rsidRPr="003461BE">
        <w:rPr>
          <w:sz w:val="28"/>
          <w:szCs w:val="28"/>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461BE" w:rsidRPr="003461BE" w:rsidRDefault="003461BE" w:rsidP="003461BE">
      <w:pPr>
        <w:widowControl w:val="0"/>
        <w:suppressAutoHyphens/>
        <w:autoSpaceDE w:val="0"/>
        <w:autoSpaceDN w:val="0"/>
        <w:adjustRightInd w:val="0"/>
        <w:ind w:firstLine="720"/>
        <w:jc w:val="both"/>
        <w:rPr>
          <w:sz w:val="28"/>
          <w:szCs w:val="28"/>
        </w:rPr>
      </w:pPr>
      <w:r w:rsidRPr="003461BE">
        <w:rPr>
          <w:sz w:val="28"/>
          <w:szCs w:val="28"/>
        </w:rP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461BE" w:rsidRPr="003461BE" w:rsidRDefault="003461BE" w:rsidP="003461BE">
      <w:pPr>
        <w:widowControl w:val="0"/>
        <w:suppressAutoHyphens/>
        <w:autoSpaceDE w:val="0"/>
        <w:autoSpaceDN w:val="0"/>
        <w:adjustRightInd w:val="0"/>
        <w:ind w:firstLine="720"/>
        <w:jc w:val="both"/>
        <w:rPr>
          <w:sz w:val="28"/>
          <w:szCs w:val="28"/>
        </w:rPr>
      </w:pPr>
      <w:r w:rsidRPr="003461BE">
        <w:rPr>
          <w:sz w:val="28"/>
          <w:szCs w:val="28"/>
        </w:rPr>
        <w:t>2.10. Муниципальная услуга предоставляется бесплатно.</w:t>
      </w:r>
    </w:p>
    <w:p w:rsidR="003461BE" w:rsidRPr="003461BE" w:rsidRDefault="003461BE" w:rsidP="003461BE">
      <w:pPr>
        <w:widowControl w:val="0"/>
        <w:suppressAutoHyphens/>
        <w:autoSpaceDE w:val="0"/>
        <w:autoSpaceDN w:val="0"/>
        <w:adjustRightInd w:val="0"/>
        <w:ind w:firstLine="708"/>
        <w:jc w:val="both"/>
        <w:rPr>
          <w:rFonts w:eastAsia="Calibri"/>
          <w:sz w:val="28"/>
          <w:szCs w:val="28"/>
        </w:rPr>
      </w:pPr>
      <w:r w:rsidRPr="003461BE">
        <w:rPr>
          <w:rFonts w:eastAsia="Calibri"/>
          <w:sz w:val="28"/>
          <w:szCs w:val="28"/>
        </w:rPr>
        <w:t>2.11.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 не более 15 минут.</w:t>
      </w:r>
    </w:p>
    <w:p w:rsidR="003461BE" w:rsidRPr="003461BE" w:rsidRDefault="003461BE" w:rsidP="003461BE">
      <w:pPr>
        <w:widowControl w:val="0"/>
        <w:suppressAutoHyphens/>
        <w:autoSpaceDE w:val="0"/>
        <w:autoSpaceDN w:val="0"/>
        <w:adjustRightInd w:val="0"/>
        <w:ind w:firstLine="720"/>
        <w:jc w:val="both"/>
        <w:rPr>
          <w:rFonts w:eastAsia="Calibri"/>
          <w:sz w:val="28"/>
          <w:szCs w:val="28"/>
        </w:rPr>
      </w:pPr>
      <w:r w:rsidRPr="003461BE">
        <w:rPr>
          <w:rFonts w:eastAsia="Calibri"/>
          <w:sz w:val="28"/>
          <w:szCs w:val="28"/>
        </w:rPr>
        <w:t>2.12. Заявление о предоставлении муниципальной услуги подлежит регистрации в день поступления в соответствии с пунктом 3.2 настоящего Административного регламента.</w:t>
      </w:r>
    </w:p>
    <w:p w:rsidR="003461BE" w:rsidRPr="003461BE" w:rsidRDefault="003461BE" w:rsidP="003461BE">
      <w:pPr>
        <w:widowControl w:val="0"/>
        <w:suppressAutoHyphens/>
        <w:autoSpaceDE w:val="0"/>
        <w:autoSpaceDN w:val="0"/>
        <w:adjustRightInd w:val="0"/>
        <w:ind w:firstLine="720"/>
        <w:jc w:val="both"/>
        <w:rPr>
          <w:rFonts w:eastAsia="Calibri"/>
          <w:sz w:val="28"/>
          <w:szCs w:val="28"/>
        </w:rPr>
      </w:pPr>
      <w:r w:rsidRPr="003461BE">
        <w:rPr>
          <w:rFonts w:eastAsia="Calibri"/>
          <w:sz w:val="28"/>
          <w:szCs w:val="28"/>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предоставлении муниципальной услуги</w:t>
      </w:r>
    </w:p>
    <w:p w:rsidR="003461BE" w:rsidRPr="003461BE" w:rsidRDefault="003461BE" w:rsidP="003461BE">
      <w:pPr>
        <w:widowControl w:val="0"/>
        <w:suppressAutoHyphens/>
        <w:autoSpaceDE w:val="0"/>
        <w:autoSpaceDN w:val="0"/>
        <w:adjustRightInd w:val="0"/>
        <w:ind w:firstLine="720"/>
        <w:jc w:val="both"/>
        <w:rPr>
          <w:rFonts w:eastAsia="Calibri"/>
          <w:sz w:val="28"/>
          <w:szCs w:val="28"/>
        </w:rPr>
      </w:pPr>
      <w:r w:rsidRPr="003461BE">
        <w:rPr>
          <w:rFonts w:eastAsia="Calibri"/>
          <w:sz w:val="28"/>
          <w:szCs w:val="28"/>
        </w:rPr>
        <w:t>2.13.1. Помещения, в которых предоставляется муниципальная услуга, должны соответствовать санитарным правилам и нормам, иметь естественное или искусственное освещение.</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2.13.2. В помещениях, в которых предоставляется муниципальная услуга, отводятся места ожидания и приема заявителей.</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lastRenderedPageBreak/>
        <w:t>Места ожидания заявителей оборудуются стульями. Количество мест ожидания заявителей определяется исходя из фактической нагрузки и возможности для их размещения в здании, но не может составлять менее трех мест.</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Места приема заявителей могут быть организованы в виде отдельных кабинетов, а при отсутствии такой возможности – в виде отдельных рабочих мест для каждого специалиста, участвующего в предоставлении муниципальной услуги.</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Рабочие места специалистов, участвующих в предоставлении муниципальной услуги, оборудуются персональным компьютером с печатающим устройством и обеспечиваются возможностью доступа к необходимым информационным базам данных.</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2.13.3. Визуальная, текстовая и мультимедийная информация о предоставлении муниципальной услуги размещается на информационном стенде, Едином портале, Портале и официальном сайте администрации района.</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Оформление визуальной, текстовой и мультимедийной информации о предоставлении муниципальной услуги должно соответствовать оптимальному зрительному и слуховому восприятию этой информации гражданами.</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2.14. Показатели доступности и качества муниципальной услуги, в том числе количество взаимодействий заявителя с должностными лицами</w:t>
      </w:r>
      <w:r w:rsidRPr="003461BE">
        <w:rPr>
          <w:rFonts w:eastAsia="Calibri"/>
          <w:b/>
          <w:sz w:val="28"/>
          <w:szCs w:val="28"/>
        </w:rPr>
        <w:t xml:space="preserve"> </w:t>
      </w:r>
      <w:r w:rsidRPr="003461BE">
        <w:rPr>
          <w:rFonts w:eastAsia="Calibri"/>
          <w:sz w:val="28"/>
          <w:szCs w:val="28"/>
        </w:rPr>
        <w:t>при предоставлении муниципальной услуги и их продолжительность</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2.14.1. Показателями доступности и качества предоставления муниципальной</w:t>
      </w:r>
      <w:r w:rsidRPr="003461BE">
        <w:rPr>
          <w:rFonts w:eastAsia="Calibri"/>
          <w:b/>
          <w:sz w:val="28"/>
          <w:szCs w:val="28"/>
        </w:rPr>
        <w:t xml:space="preserve"> </w:t>
      </w:r>
      <w:r w:rsidRPr="003461BE">
        <w:rPr>
          <w:rFonts w:eastAsia="Calibri"/>
          <w:sz w:val="28"/>
          <w:szCs w:val="28"/>
        </w:rPr>
        <w:t>услуги являются:</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 открытость информации о муниципальной услуге;</w:t>
      </w:r>
    </w:p>
    <w:p w:rsidR="003461BE" w:rsidRPr="003461BE" w:rsidRDefault="003461BE" w:rsidP="003461BE">
      <w:pPr>
        <w:widowControl w:val="0"/>
        <w:autoSpaceDE w:val="0"/>
        <w:autoSpaceDN w:val="0"/>
        <w:adjustRightInd w:val="0"/>
        <w:ind w:firstLine="680"/>
        <w:jc w:val="both"/>
        <w:rPr>
          <w:rFonts w:eastAsia="Calibri"/>
          <w:sz w:val="28"/>
          <w:szCs w:val="28"/>
        </w:rPr>
      </w:pPr>
      <w:r w:rsidRPr="003461BE">
        <w:rPr>
          <w:rFonts w:eastAsia="Calibri"/>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 своевременность предоставления муниципальной услуги;</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 точное соблюдение требований законодательства и настоящего Административного регламента при предоставлении муниципальной услуги;</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 вежливость и корректность специалистов, участвующих в предоставлении муниципальной услуги;</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 отсутствие обоснованных жалоб со стороны заявителей.</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2.14.2. Взаимодействие заявителя с должностными лицами</w:t>
      </w:r>
      <w:r w:rsidRPr="003461BE">
        <w:rPr>
          <w:rFonts w:eastAsia="Calibri"/>
          <w:b/>
          <w:sz w:val="28"/>
          <w:szCs w:val="28"/>
        </w:rPr>
        <w:t xml:space="preserve"> </w:t>
      </w:r>
      <w:r w:rsidRPr="003461BE">
        <w:rPr>
          <w:rFonts w:eastAsia="Calibri"/>
          <w:sz w:val="28"/>
          <w:szCs w:val="28"/>
        </w:rPr>
        <w:t>при предоставлении муниципальной услуги предусматривается:</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 при непосредственном обращении заявителя с уведомлением о предоставлении муниципальной услуги;</w:t>
      </w:r>
    </w:p>
    <w:p w:rsidR="003461BE" w:rsidRPr="003461BE" w:rsidRDefault="003461BE" w:rsidP="003461BE">
      <w:pPr>
        <w:autoSpaceDE w:val="0"/>
        <w:autoSpaceDN w:val="0"/>
        <w:adjustRightInd w:val="0"/>
        <w:ind w:firstLine="680"/>
        <w:jc w:val="both"/>
        <w:rPr>
          <w:rFonts w:eastAsia="Calibri"/>
          <w:sz w:val="28"/>
          <w:szCs w:val="28"/>
        </w:rPr>
      </w:pPr>
      <w:r w:rsidRPr="003461BE">
        <w:rPr>
          <w:rFonts w:eastAsia="Calibri"/>
          <w:sz w:val="28"/>
          <w:szCs w:val="28"/>
        </w:rPr>
        <w:t>- при</w:t>
      </w:r>
      <w:r w:rsidRPr="003461BE">
        <w:rPr>
          <w:rFonts w:eastAsia="Calibri"/>
          <w:b/>
          <w:sz w:val="28"/>
          <w:szCs w:val="28"/>
        </w:rPr>
        <w:t xml:space="preserve"> </w:t>
      </w:r>
      <w:r w:rsidRPr="003461BE">
        <w:rPr>
          <w:rFonts w:eastAsia="Calibri"/>
          <w:sz w:val="28"/>
          <w:szCs w:val="28"/>
        </w:rPr>
        <w:t>непосредственном получении</w:t>
      </w:r>
      <w:r w:rsidRPr="003461BE">
        <w:rPr>
          <w:rFonts w:eastAsia="Calibri"/>
          <w:b/>
          <w:sz w:val="28"/>
          <w:szCs w:val="28"/>
        </w:rPr>
        <w:t xml:space="preserve"> </w:t>
      </w:r>
      <w:r w:rsidRPr="003461BE">
        <w:rPr>
          <w:rFonts w:eastAsia="Calibri"/>
          <w:sz w:val="28"/>
          <w:szCs w:val="28"/>
        </w:rPr>
        <w:t>заявителем результата предоставления муниципальной услуги.</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rFonts w:eastAsia="Calibri"/>
          <w:sz w:val="28"/>
          <w:szCs w:val="28"/>
        </w:rPr>
        <w:t xml:space="preserve">Непосредственное обращение заявителя (его представителя) в администрацию района, не является обязательным (осуществляется по </w:t>
      </w:r>
      <w:r w:rsidRPr="003461BE">
        <w:rPr>
          <w:rFonts w:eastAsia="Calibri"/>
          <w:sz w:val="28"/>
          <w:szCs w:val="28"/>
        </w:rPr>
        <w:lastRenderedPageBreak/>
        <w:t>усмотрению заявителя), взаимодействие может осуществляться посредством почтовых отправлений и через многофункциональный центр.</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sz w:val="28"/>
          <w:szCs w:val="28"/>
        </w:rPr>
        <w:t>Продолжительность каждого из взаимодействий не должна превышать 15 минут.</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sz w:val="28"/>
          <w:szCs w:val="28"/>
        </w:rPr>
        <w:t>2.15.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sz w:val="28"/>
          <w:szCs w:val="28"/>
        </w:rPr>
        <w:t>2.15.1. Предоставление муниципальных услуг в многофункциональном центре осуществляется в соответствии с требованиями действующего законодательства по принципу «одного окна», согласно которым предоставление муниципальной услуги осуществляется после однократного обращения заявителя с соответствующим заявлением, а взаимодействие с администрацией района</w:t>
      </w:r>
      <w:r w:rsidRPr="003461BE">
        <w:rPr>
          <w:b/>
          <w:sz w:val="28"/>
          <w:szCs w:val="28"/>
        </w:rPr>
        <w:t xml:space="preserve"> </w:t>
      </w:r>
      <w:r w:rsidRPr="003461BE">
        <w:rPr>
          <w:sz w:val="28"/>
          <w:szCs w:val="28"/>
        </w:rPr>
        <w:t>осуществляется многофункциональным центром без участия заявителя в соответствии с соглашением о взаимодействии.</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sz w:val="28"/>
          <w:szCs w:val="28"/>
        </w:rPr>
        <w:t xml:space="preserve">Прием от заявителя документов, предусмотренных для предоставления муниципальной услуги, и выдача заявителю документов, предусмотренных по результатам предоставления муниципальной услуги, осуществляется структурными подразделениями многофункционального центра, адреса, справочные телефоны которых приведены на официальном интернет-портале многофункционального центра </w:t>
      </w:r>
      <w:hyperlink r:id="rId12" w:history="1">
        <w:r w:rsidRPr="003461BE">
          <w:rPr>
            <w:color w:val="0000FF"/>
            <w:sz w:val="28"/>
            <w:szCs w:val="28"/>
            <w:u w:val="single"/>
          </w:rPr>
          <w:t>www.мфц27.рф</w:t>
        </w:r>
      </w:hyperlink>
      <w:r w:rsidRPr="003461BE">
        <w:rPr>
          <w:sz w:val="28"/>
          <w:szCs w:val="28"/>
        </w:rPr>
        <w:t>.</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sz w:val="28"/>
          <w:szCs w:val="28"/>
        </w:rPr>
        <w:t>2.15.2. Обеспечение:</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sz w:val="28"/>
          <w:szCs w:val="28"/>
        </w:rPr>
        <w:t>- доступа заявителей к сведениям о предоставляемой муниципальной услуге на официальном сайте администрации района, Портале и Едином портале;</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sz w:val="28"/>
          <w:szCs w:val="28"/>
        </w:rPr>
        <w:t>- возможности подачи заявителем документов, предусмотренных для получения муниципальной услуги, с использованием Портала и Единого портала;</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sz w:val="28"/>
          <w:szCs w:val="28"/>
        </w:rPr>
        <w:t>- возможности получения заявителем сведений о ходе предоставления муниципальной услуги, в том числе в электронной форме;</w:t>
      </w:r>
    </w:p>
    <w:p w:rsidR="003461BE" w:rsidRPr="003461BE" w:rsidRDefault="003461BE" w:rsidP="003461BE">
      <w:pPr>
        <w:suppressAutoHyphens/>
        <w:autoSpaceDE w:val="0"/>
        <w:autoSpaceDN w:val="0"/>
        <w:adjustRightInd w:val="0"/>
        <w:ind w:firstLine="680"/>
        <w:jc w:val="both"/>
        <w:rPr>
          <w:sz w:val="28"/>
          <w:szCs w:val="28"/>
        </w:rPr>
      </w:pPr>
      <w:r w:rsidRPr="003461BE">
        <w:rPr>
          <w:sz w:val="28"/>
          <w:szCs w:val="28"/>
        </w:rPr>
        <w:t>- обработки и хранения персональных данных граждан в соответствии с действующим законодательством о персональных данных;</w:t>
      </w:r>
    </w:p>
    <w:p w:rsidR="003461BE" w:rsidRPr="003461BE" w:rsidRDefault="003461BE" w:rsidP="003461BE">
      <w:pPr>
        <w:suppressAutoHyphens/>
        <w:autoSpaceDE w:val="0"/>
        <w:autoSpaceDN w:val="0"/>
        <w:adjustRightInd w:val="0"/>
        <w:ind w:firstLine="680"/>
        <w:jc w:val="both"/>
        <w:rPr>
          <w:rFonts w:eastAsia="Calibri"/>
          <w:sz w:val="28"/>
          <w:szCs w:val="28"/>
        </w:rPr>
      </w:pPr>
      <w:r w:rsidRPr="003461BE">
        <w:rPr>
          <w:sz w:val="28"/>
          <w:szCs w:val="28"/>
        </w:rPr>
        <w:t>- условий для беспрепятственного доступа инвалидов к месту предоставления муниципальной услуги;</w:t>
      </w:r>
    </w:p>
    <w:p w:rsidR="003461BE" w:rsidRPr="003461BE" w:rsidRDefault="003461BE" w:rsidP="003461BE">
      <w:pPr>
        <w:suppressAutoHyphens/>
        <w:ind w:firstLine="720"/>
        <w:jc w:val="both"/>
        <w:rPr>
          <w:sz w:val="28"/>
          <w:szCs w:val="28"/>
        </w:rPr>
      </w:pPr>
      <w:r w:rsidRPr="003461BE">
        <w:rPr>
          <w:rFonts w:eastAsia="Calibri"/>
          <w:sz w:val="28"/>
          <w:szCs w:val="28"/>
          <w:lang w:eastAsia="en-US"/>
        </w:rPr>
        <w:t>- сопровождение инвалидов, имеющих стойкие расстройства функции зрения и самостоятельного передвижения, и оказания им помощи в месте предоставления муниципальной услуги;</w:t>
      </w:r>
    </w:p>
    <w:p w:rsidR="003461BE" w:rsidRPr="003461BE" w:rsidRDefault="003461BE" w:rsidP="003461BE">
      <w:pPr>
        <w:suppressAutoHyphens/>
        <w:ind w:firstLine="720"/>
        <w:jc w:val="both"/>
        <w:rPr>
          <w:sz w:val="28"/>
          <w:szCs w:val="28"/>
        </w:rPr>
      </w:pPr>
      <w:r w:rsidRPr="003461BE">
        <w:rPr>
          <w:rFonts w:eastAsia="Calibri"/>
          <w:sz w:val="28"/>
          <w:szCs w:val="28"/>
          <w:lang w:eastAsia="en-US"/>
        </w:rPr>
        <w:t>- допуск к месту предоставления муниципальной услуги собаки-проводника при наличии паспорта на собаку - проводника;</w:t>
      </w:r>
    </w:p>
    <w:p w:rsidR="003461BE" w:rsidRPr="003461BE" w:rsidRDefault="003461BE" w:rsidP="003461BE">
      <w:pPr>
        <w:suppressAutoHyphens/>
        <w:ind w:firstLine="720"/>
        <w:jc w:val="both"/>
        <w:rPr>
          <w:rFonts w:eastAsia="Calibri"/>
          <w:sz w:val="28"/>
          <w:szCs w:val="28"/>
          <w:lang w:eastAsia="en-US"/>
        </w:rPr>
      </w:pPr>
      <w:r w:rsidRPr="003461BE">
        <w:rPr>
          <w:rFonts w:eastAsia="Calibri"/>
          <w:sz w:val="28"/>
          <w:szCs w:val="28"/>
          <w:lang w:eastAsia="en-US"/>
        </w:rPr>
        <w:t>- оказание Исполнителем помощи инвалидам в преодолении барьеров, мешающих получению ими муниципальной услуги наравне с другими лицами.</w:t>
      </w:r>
    </w:p>
    <w:p w:rsidR="003461BE" w:rsidRPr="003461BE" w:rsidRDefault="003461BE" w:rsidP="003461BE">
      <w:pPr>
        <w:jc w:val="center"/>
        <w:rPr>
          <w:sz w:val="28"/>
          <w:szCs w:val="28"/>
        </w:rPr>
      </w:pPr>
    </w:p>
    <w:p w:rsidR="003461BE" w:rsidRPr="003461BE" w:rsidRDefault="003461BE" w:rsidP="003461BE">
      <w:pPr>
        <w:suppressAutoHyphens/>
        <w:autoSpaceDE w:val="0"/>
        <w:autoSpaceDN w:val="0"/>
        <w:adjustRightInd w:val="0"/>
        <w:spacing w:line="240" w:lineRule="exact"/>
        <w:ind w:firstLine="539"/>
        <w:contextualSpacing/>
        <w:jc w:val="center"/>
        <w:outlineLvl w:val="1"/>
        <w:rPr>
          <w:rFonts w:eastAsia="Calibri"/>
          <w:sz w:val="28"/>
          <w:szCs w:val="28"/>
        </w:rPr>
      </w:pPr>
      <w:r w:rsidRPr="003461BE">
        <w:rPr>
          <w:rFonts w:eastAsia="Calibri"/>
          <w:sz w:val="28"/>
          <w:szCs w:val="28"/>
        </w:rPr>
        <w:t xml:space="preserve">3. Состав, последовательность и сроки выполнения </w:t>
      </w:r>
    </w:p>
    <w:p w:rsidR="003461BE" w:rsidRPr="003461BE" w:rsidRDefault="003461BE" w:rsidP="003461BE">
      <w:pPr>
        <w:suppressAutoHyphens/>
        <w:autoSpaceDE w:val="0"/>
        <w:autoSpaceDN w:val="0"/>
        <w:adjustRightInd w:val="0"/>
        <w:spacing w:line="240" w:lineRule="exact"/>
        <w:ind w:firstLine="539"/>
        <w:contextualSpacing/>
        <w:jc w:val="center"/>
        <w:outlineLvl w:val="1"/>
        <w:rPr>
          <w:rFonts w:eastAsia="Calibri"/>
          <w:sz w:val="28"/>
          <w:szCs w:val="28"/>
        </w:rPr>
      </w:pPr>
      <w:r w:rsidRPr="003461BE">
        <w:rPr>
          <w:rFonts w:eastAsia="Calibri"/>
          <w:sz w:val="28"/>
          <w:szCs w:val="28"/>
        </w:rPr>
        <w:t xml:space="preserve">административных процедур (действий), </w:t>
      </w:r>
    </w:p>
    <w:p w:rsidR="003461BE" w:rsidRPr="003461BE" w:rsidRDefault="003461BE" w:rsidP="003461BE">
      <w:pPr>
        <w:widowControl w:val="0"/>
        <w:suppressAutoHyphens/>
        <w:autoSpaceDE w:val="0"/>
        <w:autoSpaceDN w:val="0"/>
        <w:adjustRightInd w:val="0"/>
        <w:spacing w:line="240" w:lineRule="exact"/>
        <w:ind w:firstLine="539"/>
        <w:contextualSpacing/>
        <w:jc w:val="center"/>
        <w:outlineLvl w:val="1"/>
        <w:rPr>
          <w:rFonts w:eastAsia="Calibri"/>
          <w:sz w:val="28"/>
          <w:szCs w:val="28"/>
        </w:rPr>
      </w:pPr>
      <w:r w:rsidRPr="003461BE">
        <w:rPr>
          <w:rFonts w:eastAsia="Calibri"/>
          <w:sz w:val="28"/>
          <w:szCs w:val="28"/>
        </w:rPr>
        <w:t>требования к порядку их выполнения</w:t>
      </w:r>
    </w:p>
    <w:p w:rsidR="003461BE" w:rsidRPr="003461BE" w:rsidRDefault="003461BE" w:rsidP="003461BE">
      <w:pPr>
        <w:widowControl w:val="0"/>
        <w:suppressAutoHyphens/>
        <w:spacing w:line="240" w:lineRule="exact"/>
        <w:contextualSpacing/>
        <w:jc w:val="center"/>
        <w:rPr>
          <w:bCs/>
          <w:sz w:val="28"/>
          <w:szCs w:val="28"/>
        </w:rPr>
      </w:pPr>
    </w:p>
    <w:p w:rsidR="003461BE" w:rsidRPr="003461BE" w:rsidRDefault="003461BE" w:rsidP="003461BE">
      <w:pPr>
        <w:widowControl w:val="0"/>
        <w:suppressAutoHyphens/>
        <w:ind w:firstLine="709"/>
        <w:contextualSpacing/>
        <w:jc w:val="both"/>
        <w:rPr>
          <w:bCs/>
          <w:sz w:val="28"/>
          <w:szCs w:val="28"/>
        </w:rPr>
      </w:pPr>
      <w:r w:rsidRPr="003461BE">
        <w:rPr>
          <w:bCs/>
          <w:sz w:val="28"/>
          <w:szCs w:val="28"/>
        </w:rPr>
        <w:t>3.1. Предоставление муниципальной услуги по выдаче уведомления о соответствии (несоответствии)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 (несоответствии) построенных или реконструированных объекта индивидуального жилищного строительства или садового дома включает в себя следующие административные процедуры:</w:t>
      </w:r>
    </w:p>
    <w:p w:rsidR="003461BE" w:rsidRPr="003461BE" w:rsidRDefault="003461BE" w:rsidP="003461BE">
      <w:pPr>
        <w:suppressAutoHyphens/>
        <w:ind w:firstLine="709"/>
        <w:contextualSpacing/>
        <w:jc w:val="both"/>
        <w:rPr>
          <w:bCs/>
          <w:sz w:val="28"/>
          <w:szCs w:val="28"/>
        </w:rPr>
      </w:pPr>
      <w:r w:rsidRPr="003461BE">
        <w:rPr>
          <w:bCs/>
          <w:sz w:val="28"/>
          <w:szCs w:val="28"/>
        </w:rPr>
        <w:t>- прием и регистрация  уведомления и прилагаемых к ним документов;</w:t>
      </w:r>
    </w:p>
    <w:p w:rsidR="003461BE" w:rsidRPr="003461BE" w:rsidRDefault="003461BE" w:rsidP="003461BE">
      <w:pPr>
        <w:suppressAutoHyphens/>
        <w:ind w:firstLine="709"/>
        <w:contextualSpacing/>
        <w:jc w:val="both"/>
        <w:rPr>
          <w:rFonts w:eastAsia="Calibri"/>
          <w:bCs/>
          <w:sz w:val="28"/>
          <w:szCs w:val="28"/>
        </w:rPr>
      </w:pPr>
      <w:r w:rsidRPr="003461BE">
        <w:rPr>
          <w:rFonts w:eastAsia="Calibri"/>
          <w:bCs/>
          <w:sz w:val="28"/>
          <w:szCs w:val="28"/>
        </w:rPr>
        <w:t>- запрос и получение документов, необходимых для предоставления муниципальной услуги и находящихся в распоряжении государственного органа, не представленных заявителем по собственной инициативе;</w:t>
      </w:r>
    </w:p>
    <w:p w:rsidR="003461BE" w:rsidRPr="003461BE" w:rsidRDefault="003461BE" w:rsidP="003461BE">
      <w:pPr>
        <w:suppressAutoHyphens/>
        <w:ind w:firstLine="709"/>
        <w:contextualSpacing/>
        <w:jc w:val="both"/>
        <w:rPr>
          <w:bCs/>
          <w:sz w:val="28"/>
          <w:szCs w:val="28"/>
        </w:rPr>
      </w:pPr>
      <w:r w:rsidRPr="003461BE">
        <w:rPr>
          <w:bCs/>
          <w:sz w:val="28"/>
          <w:szCs w:val="28"/>
        </w:rPr>
        <w:t xml:space="preserve">- рассмотрение </w:t>
      </w:r>
      <w:r w:rsidRPr="003461BE">
        <w:rPr>
          <w:sz w:val="28"/>
          <w:szCs w:val="28"/>
        </w:rPr>
        <w:t>уведомления и прилагаемых к нему документов</w:t>
      </w:r>
      <w:r w:rsidRPr="003461BE">
        <w:rPr>
          <w:bCs/>
          <w:sz w:val="28"/>
          <w:szCs w:val="28"/>
        </w:rPr>
        <w:t>, подготовка и выдача документов, являющихся результатом предоставления муниципальной услуги.</w:t>
      </w:r>
    </w:p>
    <w:p w:rsidR="003461BE" w:rsidRPr="003461BE" w:rsidRDefault="003461BE" w:rsidP="003461BE">
      <w:pPr>
        <w:suppressAutoHyphens/>
        <w:ind w:firstLine="709"/>
        <w:contextualSpacing/>
        <w:jc w:val="both"/>
        <w:rPr>
          <w:bCs/>
          <w:sz w:val="28"/>
          <w:szCs w:val="28"/>
        </w:rPr>
      </w:pPr>
      <w:r w:rsidRPr="003461BE">
        <w:rPr>
          <w:bCs/>
          <w:sz w:val="28"/>
          <w:szCs w:val="28"/>
        </w:rPr>
        <w:t>Последовательность административных процедур (действий) приведена в блок-схеме в Приложении № 8 к настоящему Административному регламенту.</w:t>
      </w:r>
    </w:p>
    <w:p w:rsidR="003461BE" w:rsidRPr="003461BE" w:rsidRDefault="003461BE" w:rsidP="003461BE">
      <w:pPr>
        <w:suppressAutoHyphens/>
        <w:ind w:firstLine="709"/>
        <w:contextualSpacing/>
        <w:jc w:val="both"/>
        <w:rPr>
          <w:bCs/>
          <w:sz w:val="28"/>
          <w:szCs w:val="28"/>
        </w:rPr>
      </w:pPr>
      <w:r w:rsidRPr="003461BE">
        <w:rPr>
          <w:bCs/>
          <w:sz w:val="28"/>
          <w:szCs w:val="28"/>
        </w:rPr>
        <w:t xml:space="preserve">3.2. Прием и регистрация уведомления о предоставлении муниципальной услуги и прилагаемых к нему документов от заявителя </w:t>
      </w:r>
    </w:p>
    <w:p w:rsidR="003461BE" w:rsidRPr="003461BE" w:rsidRDefault="003461BE" w:rsidP="003461BE">
      <w:pPr>
        <w:suppressAutoHyphens/>
        <w:ind w:firstLine="709"/>
        <w:contextualSpacing/>
        <w:jc w:val="both"/>
        <w:rPr>
          <w:bCs/>
          <w:sz w:val="28"/>
          <w:szCs w:val="28"/>
        </w:rPr>
      </w:pPr>
      <w:r w:rsidRPr="003461BE">
        <w:rPr>
          <w:bCs/>
          <w:sz w:val="28"/>
          <w:szCs w:val="28"/>
        </w:rPr>
        <w:t>3.2.1. Основанием для начала административной процедуры является поступление в администрацию района  уведомления</w:t>
      </w:r>
      <w:r w:rsidRPr="003461BE">
        <w:rPr>
          <w:bCs/>
          <w:i/>
          <w:sz w:val="28"/>
          <w:szCs w:val="28"/>
        </w:rPr>
        <w:t xml:space="preserve"> </w:t>
      </w:r>
      <w:r w:rsidRPr="003461BE">
        <w:rPr>
          <w:bCs/>
          <w:sz w:val="28"/>
          <w:szCs w:val="28"/>
        </w:rPr>
        <w:t>и прилагаемых к нему документов, в том числе в электронной форме.</w:t>
      </w:r>
    </w:p>
    <w:p w:rsidR="003461BE" w:rsidRPr="003461BE" w:rsidRDefault="003461BE" w:rsidP="003461BE">
      <w:pPr>
        <w:suppressAutoHyphens/>
        <w:ind w:firstLine="709"/>
        <w:contextualSpacing/>
        <w:jc w:val="both"/>
        <w:rPr>
          <w:bCs/>
          <w:sz w:val="28"/>
          <w:szCs w:val="28"/>
        </w:rPr>
      </w:pPr>
      <w:r w:rsidRPr="003461BE">
        <w:rPr>
          <w:bCs/>
          <w:sz w:val="28"/>
          <w:szCs w:val="28"/>
        </w:rPr>
        <w:t>3.2.2. Уведомление и прилагаемые к нему документы направляются (подаются) заявителем в администрацию района в соответствии с подпунктами 2.6.1, 2.6.2 и 2.6.3 настоящего Административного регламента.</w:t>
      </w:r>
    </w:p>
    <w:p w:rsidR="003461BE" w:rsidRPr="003461BE" w:rsidRDefault="003461BE" w:rsidP="003461BE">
      <w:pPr>
        <w:suppressAutoHyphens/>
        <w:ind w:firstLine="709"/>
        <w:contextualSpacing/>
        <w:jc w:val="both"/>
        <w:rPr>
          <w:bCs/>
          <w:sz w:val="28"/>
          <w:szCs w:val="28"/>
        </w:rPr>
      </w:pPr>
      <w:r w:rsidRPr="003461BE">
        <w:rPr>
          <w:bCs/>
          <w:sz w:val="28"/>
          <w:szCs w:val="28"/>
        </w:rPr>
        <w:t>3.2.3. Ответственным за выполнение административной процедуры является секретарь руководителя администрации района.</w:t>
      </w:r>
    </w:p>
    <w:p w:rsidR="003461BE" w:rsidRPr="003461BE" w:rsidRDefault="003461BE" w:rsidP="003461BE">
      <w:pPr>
        <w:suppressAutoHyphens/>
        <w:ind w:firstLine="709"/>
        <w:contextualSpacing/>
        <w:jc w:val="both"/>
        <w:rPr>
          <w:bCs/>
          <w:sz w:val="28"/>
          <w:szCs w:val="28"/>
        </w:rPr>
      </w:pPr>
      <w:r w:rsidRPr="003461BE">
        <w:rPr>
          <w:bCs/>
          <w:sz w:val="28"/>
          <w:szCs w:val="28"/>
        </w:rPr>
        <w:t>3.2.4. При поступлении заявления и прилагаемых к нему документов в электронной форме с использованием информационно-телекоммуникационных сетей, доступ к которым не ограничен определенным кругом лиц,</w:t>
      </w:r>
      <w:r w:rsidRPr="003461BE">
        <w:rPr>
          <w:sz w:val="28"/>
          <w:szCs w:val="28"/>
        </w:rPr>
        <w:t xml:space="preserve"> включая </w:t>
      </w:r>
      <w:r w:rsidRPr="003461BE">
        <w:rPr>
          <w:bCs/>
          <w:sz w:val="28"/>
          <w:szCs w:val="28"/>
        </w:rPr>
        <w:t>Портал и Единый портал, муниципальный служащий администрации района, уполномоченный принимать такие документы,</w:t>
      </w:r>
      <w:r w:rsidRPr="003461BE">
        <w:t xml:space="preserve"> </w:t>
      </w:r>
      <w:r w:rsidRPr="003461BE">
        <w:rPr>
          <w:bCs/>
          <w:sz w:val="28"/>
          <w:szCs w:val="28"/>
        </w:rPr>
        <w:t>в день поступления:</w:t>
      </w:r>
    </w:p>
    <w:p w:rsidR="003461BE" w:rsidRPr="003461BE" w:rsidRDefault="003461BE" w:rsidP="003461BE">
      <w:pPr>
        <w:suppressAutoHyphens/>
        <w:ind w:firstLine="709"/>
        <w:contextualSpacing/>
        <w:jc w:val="both"/>
        <w:rPr>
          <w:bCs/>
          <w:sz w:val="28"/>
          <w:szCs w:val="28"/>
        </w:rPr>
      </w:pPr>
      <w:r w:rsidRPr="003461BE">
        <w:rPr>
          <w:bCs/>
          <w:sz w:val="28"/>
          <w:szCs w:val="28"/>
        </w:rPr>
        <w:t>- распечатывает соответствующие документы и передает для регистрации секретарю руководителя администрации района;</w:t>
      </w:r>
    </w:p>
    <w:p w:rsidR="003461BE" w:rsidRPr="003461BE" w:rsidRDefault="003461BE" w:rsidP="003461BE">
      <w:pPr>
        <w:suppressAutoHyphens/>
        <w:ind w:firstLine="709"/>
        <w:contextualSpacing/>
        <w:jc w:val="both"/>
        <w:rPr>
          <w:bCs/>
          <w:sz w:val="28"/>
          <w:szCs w:val="28"/>
        </w:rPr>
      </w:pPr>
      <w:r w:rsidRPr="003461BE">
        <w:rPr>
          <w:bCs/>
          <w:sz w:val="28"/>
          <w:szCs w:val="28"/>
        </w:rPr>
        <w:t>- формирует и отправляет подтверждение (уведомление) о приеме соответствующих документов.</w:t>
      </w:r>
    </w:p>
    <w:p w:rsidR="003461BE" w:rsidRPr="003461BE" w:rsidRDefault="003461BE" w:rsidP="003461BE">
      <w:pPr>
        <w:widowControl w:val="0"/>
        <w:suppressAutoHyphens/>
        <w:autoSpaceDE w:val="0"/>
        <w:autoSpaceDN w:val="0"/>
        <w:adjustRightInd w:val="0"/>
        <w:ind w:firstLine="680"/>
        <w:contextualSpacing/>
        <w:jc w:val="both"/>
        <w:rPr>
          <w:rFonts w:eastAsia="Calibri"/>
          <w:bCs/>
          <w:sz w:val="28"/>
          <w:szCs w:val="28"/>
        </w:rPr>
      </w:pPr>
      <w:r w:rsidRPr="003461BE">
        <w:rPr>
          <w:rFonts w:eastAsia="Calibri"/>
          <w:bCs/>
          <w:sz w:val="28"/>
          <w:szCs w:val="28"/>
        </w:rPr>
        <w:t>3.2.5. Уведомление и прилагаемые к нему документы регистрируются в день их поступления в администрацию района посредством проставления на первом листе уведомления в правой части нижнего поля регистрационного штампа с указанием даты регистрации и порядкового номера.</w:t>
      </w:r>
    </w:p>
    <w:p w:rsidR="003461BE" w:rsidRPr="003461BE" w:rsidRDefault="003461BE" w:rsidP="003461BE">
      <w:pPr>
        <w:widowControl w:val="0"/>
        <w:suppressAutoHyphens/>
        <w:autoSpaceDE w:val="0"/>
        <w:autoSpaceDN w:val="0"/>
        <w:adjustRightInd w:val="0"/>
        <w:ind w:firstLine="680"/>
        <w:contextualSpacing/>
        <w:jc w:val="both"/>
        <w:rPr>
          <w:rFonts w:eastAsia="Calibri"/>
          <w:bCs/>
          <w:sz w:val="28"/>
          <w:szCs w:val="28"/>
        </w:rPr>
      </w:pPr>
      <w:r w:rsidRPr="003461BE">
        <w:rPr>
          <w:rFonts w:eastAsia="Calibri"/>
          <w:bCs/>
          <w:sz w:val="28"/>
          <w:szCs w:val="28"/>
        </w:rPr>
        <w:t>3.2.6. В течение одного рабочего дня со дня регистрации уведомление и прилагаемые к нему документы передаются в Комитет.</w:t>
      </w:r>
    </w:p>
    <w:p w:rsidR="003461BE" w:rsidRPr="003461BE" w:rsidRDefault="003461BE" w:rsidP="003461BE">
      <w:pPr>
        <w:widowControl w:val="0"/>
        <w:suppressAutoHyphens/>
        <w:autoSpaceDE w:val="0"/>
        <w:autoSpaceDN w:val="0"/>
        <w:adjustRightInd w:val="0"/>
        <w:ind w:firstLine="680"/>
        <w:contextualSpacing/>
        <w:jc w:val="both"/>
        <w:rPr>
          <w:rFonts w:eastAsia="Calibri"/>
          <w:bCs/>
          <w:sz w:val="28"/>
          <w:szCs w:val="28"/>
        </w:rPr>
      </w:pPr>
      <w:r w:rsidRPr="003461BE">
        <w:rPr>
          <w:rFonts w:eastAsia="Calibri"/>
          <w:bCs/>
          <w:sz w:val="28"/>
          <w:szCs w:val="28"/>
        </w:rPr>
        <w:t xml:space="preserve">3.2.7. Результатом административной процедуры является регистрация </w:t>
      </w:r>
      <w:r w:rsidRPr="003461BE">
        <w:rPr>
          <w:rFonts w:eastAsia="Calibri"/>
          <w:bCs/>
          <w:sz w:val="28"/>
          <w:szCs w:val="28"/>
        </w:rPr>
        <w:lastRenderedPageBreak/>
        <w:t>уведомления и прилагаемых к нему документов и передача их в Комитет.</w:t>
      </w:r>
    </w:p>
    <w:p w:rsidR="003461BE" w:rsidRPr="003461BE" w:rsidRDefault="003461BE" w:rsidP="003461BE">
      <w:pPr>
        <w:widowControl w:val="0"/>
        <w:suppressAutoHyphens/>
        <w:autoSpaceDE w:val="0"/>
        <w:autoSpaceDN w:val="0"/>
        <w:adjustRightInd w:val="0"/>
        <w:ind w:firstLine="680"/>
        <w:contextualSpacing/>
        <w:jc w:val="both"/>
        <w:rPr>
          <w:rFonts w:eastAsia="Calibri"/>
          <w:bCs/>
          <w:sz w:val="28"/>
          <w:szCs w:val="28"/>
        </w:rPr>
      </w:pPr>
      <w:r w:rsidRPr="003461BE">
        <w:rPr>
          <w:rFonts w:eastAsia="Calibri"/>
          <w:bCs/>
          <w:sz w:val="28"/>
          <w:szCs w:val="28"/>
        </w:rPr>
        <w:t>3.3. Запрос и получение документов, необходимых для предоставления муниципальной услуги, находящихся в распоряжении государственных органов и не представленных заявителем по собственной инициативе</w:t>
      </w:r>
    </w:p>
    <w:p w:rsidR="003461BE" w:rsidRPr="003461BE" w:rsidRDefault="003461BE" w:rsidP="003461BE">
      <w:pPr>
        <w:widowControl w:val="0"/>
        <w:suppressAutoHyphens/>
        <w:autoSpaceDE w:val="0"/>
        <w:autoSpaceDN w:val="0"/>
        <w:adjustRightInd w:val="0"/>
        <w:ind w:firstLine="680"/>
        <w:contextualSpacing/>
        <w:jc w:val="both"/>
        <w:rPr>
          <w:rFonts w:eastAsia="Calibri"/>
          <w:bCs/>
          <w:sz w:val="28"/>
          <w:szCs w:val="28"/>
        </w:rPr>
      </w:pPr>
      <w:r w:rsidRPr="003461BE">
        <w:rPr>
          <w:rFonts w:eastAsia="Calibri"/>
          <w:bCs/>
          <w:sz w:val="28"/>
          <w:szCs w:val="28"/>
        </w:rPr>
        <w:t>3.3.1. Основанием для начала административной процедуры является поступление в Комитет зарегистрированного уведомления и прилагаемых к нему документов.</w:t>
      </w:r>
    </w:p>
    <w:p w:rsidR="003461BE" w:rsidRPr="003461BE" w:rsidRDefault="003461BE" w:rsidP="003461BE">
      <w:pPr>
        <w:widowControl w:val="0"/>
        <w:suppressAutoHyphens/>
        <w:autoSpaceDE w:val="0"/>
        <w:autoSpaceDN w:val="0"/>
        <w:adjustRightInd w:val="0"/>
        <w:ind w:firstLine="680"/>
        <w:contextualSpacing/>
        <w:jc w:val="both"/>
        <w:rPr>
          <w:rFonts w:eastAsia="Calibri"/>
          <w:bCs/>
          <w:sz w:val="28"/>
          <w:szCs w:val="28"/>
        </w:rPr>
      </w:pPr>
      <w:r w:rsidRPr="003461BE">
        <w:rPr>
          <w:rFonts w:eastAsia="Calibri"/>
          <w:bCs/>
          <w:sz w:val="28"/>
          <w:szCs w:val="28"/>
        </w:rPr>
        <w:t>Административная процедура проводится в случае, если заявитель по собственной инициативе не представил документ(ы), указанные в подпункте 2.6.4 настоящего Административного регламента.</w:t>
      </w:r>
    </w:p>
    <w:p w:rsidR="003461BE" w:rsidRPr="003461BE" w:rsidRDefault="003461BE" w:rsidP="003461BE">
      <w:pPr>
        <w:widowControl w:val="0"/>
        <w:suppressAutoHyphens/>
        <w:autoSpaceDE w:val="0"/>
        <w:autoSpaceDN w:val="0"/>
        <w:adjustRightInd w:val="0"/>
        <w:ind w:firstLine="680"/>
        <w:contextualSpacing/>
        <w:jc w:val="both"/>
        <w:rPr>
          <w:rFonts w:eastAsia="Calibri"/>
          <w:bCs/>
          <w:sz w:val="28"/>
          <w:szCs w:val="28"/>
        </w:rPr>
      </w:pPr>
      <w:r w:rsidRPr="003461BE">
        <w:rPr>
          <w:rFonts w:eastAsia="Calibri"/>
          <w:bCs/>
          <w:sz w:val="28"/>
          <w:szCs w:val="28"/>
        </w:rPr>
        <w:t>3.3.2. Ответственным за выполнение административной процедуры является Исполнитель.</w:t>
      </w:r>
    </w:p>
    <w:p w:rsidR="003461BE" w:rsidRPr="003461BE" w:rsidRDefault="003461BE" w:rsidP="003461BE">
      <w:pPr>
        <w:widowControl w:val="0"/>
        <w:suppressAutoHyphens/>
        <w:autoSpaceDE w:val="0"/>
        <w:autoSpaceDN w:val="0"/>
        <w:adjustRightInd w:val="0"/>
        <w:ind w:firstLine="680"/>
        <w:contextualSpacing/>
        <w:jc w:val="both"/>
        <w:rPr>
          <w:rFonts w:eastAsia="Calibri"/>
          <w:bCs/>
          <w:sz w:val="28"/>
          <w:szCs w:val="28"/>
        </w:rPr>
      </w:pPr>
      <w:r w:rsidRPr="003461BE">
        <w:rPr>
          <w:rFonts w:eastAsia="Calibri"/>
          <w:bCs/>
          <w:sz w:val="28"/>
          <w:szCs w:val="28"/>
        </w:rPr>
        <w:t xml:space="preserve">3.3.3. Подготовка и направление межведомственных запросов в орган, участвующий в предоставлении муниципальной услуги, на предоставление документов, указанных в подпункте 2.6.4 настоящего Административного регламента, осуществляется в течение одного рабочего дня со дня поступления зарегистрированного заявления, уведомления в Комитет в соответствии с требования действующего законодательства. </w:t>
      </w:r>
    </w:p>
    <w:p w:rsidR="003461BE" w:rsidRPr="003461BE" w:rsidRDefault="003461BE" w:rsidP="003461BE">
      <w:pPr>
        <w:widowControl w:val="0"/>
        <w:suppressAutoHyphens/>
        <w:autoSpaceDE w:val="0"/>
        <w:autoSpaceDN w:val="0"/>
        <w:adjustRightInd w:val="0"/>
        <w:ind w:firstLine="680"/>
        <w:contextualSpacing/>
        <w:jc w:val="both"/>
        <w:rPr>
          <w:rFonts w:eastAsia="Calibri"/>
          <w:bCs/>
          <w:sz w:val="28"/>
          <w:szCs w:val="28"/>
        </w:rPr>
      </w:pPr>
      <w:r w:rsidRPr="003461BE">
        <w:rPr>
          <w:rFonts w:eastAsia="Calibri"/>
          <w:bCs/>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3461BE" w:rsidRPr="003461BE" w:rsidRDefault="003461BE" w:rsidP="003461BE">
      <w:pPr>
        <w:widowControl w:val="0"/>
        <w:suppressAutoHyphens/>
        <w:autoSpaceDE w:val="0"/>
        <w:autoSpaceDN w:val="0"/>
        <w:adjustRightInd w:val="0"/>
        <w:ind w:firstLine="680"/>
        <w:contextualSpacing/>
        <w:jc w:val="both"/>
        <w:rPr>
          <w:rFonts w:eastAsia="Calibri"/>
          <w:bCs/>
          <w:sz w:val="28"/>
          <w:szCs w:val="28"/>
        </w:rPr>
      </w:pPr>
      <w:r w:rsidRPr="003461BE">
        <w:rPr>
          <w:rFonts w:eastAsia="Calibri"/>
          <w:bCs/>
          <w:sz w:val="28"/>
          <w:szCs w:val="28"/>
        </w:rPr>
        <w:t xml:space="preserve">3.3.4. Документы, полученные по межведомственному запросу, в день их поступления передаются Исполнителю. </w:t>
      </w:r>
    </w:p>
    <w:p w:rsidR="003461BE" w:rsidRPr="003461BE" w:rsidRDefault="003461BE" w:rsidP="003461BE">
      <w:pPr>
        <w:widowControl w:val="0"/>
        <w:suppressAutoHyphens/>
        <w:autoSpaceDE w:val="0"/>
        <w:autoSpaceDN w:val="0"/>
        <w:adjustRightInd w:val="0"/>
        <w:ind w:firstLine="680"/>
        <w:contextualSpacing/>
        <w:jc w:val="both"/>
        <w:rPr>
          <w:rFonts w:eastAsia="Calibri"/>
          <w:bCs/>
          <w:sz w:val="28"/>
          <w:szCs w:val="28"/>
        </w:rPr>
      </w:pPr>
      <w:r w:rsidRPr="003461BE">
        <w:rPr>
          <w:rFonts w:eastAsia="Calibri"/>
          <w:bCs/>
          <w:sz w:val="28"/>
          <w:szCs w:val="28"/>
        </w:rPr>
        <w:t>3.3.5. Результатом административной процедуры является получение документов, необходимых для предоставления муниципальной услуги и находящихся в распоряжении государственных органов, не представленных заявителем по собственной инициативе.</w:t>
      </w:r>
    </w:p>
    <w:p w:rsidR="003461BE" w:rsidRPr="003461BE" w:rsidRDefault="003461BE" w:rsidP="003461BE">
      <w:pPr>
        <w:widowControl w:val="0"/>
        <w:suppressAutoHyphens/>
        <w:autoSpaceDE w:val="0"/>
        <w:autoSpaceDN w:val="0"/>
        <w:adjustRightInd w:val="0"/>
        <w:ind w:firstLine="680"/>
        <w:contextualSpacing/>
        <w:jc w:val="both"/>
        <w:rPr>
          <w:rFonts w:eastAsia="Calibri"/>
          <w:bCs/>
          <w:sz w:val="28"/>
          <w:szCs w:val="28"/>
        </w:rPr>
      </w:pPr>
      <w:r w:rsidRPr="003461BE">
        <w:rPr>
          <w:rFonts w:eastAsia="Calibri"/>
          <w:bCs/>
          <w:sz w:val="28"/>
          <w:szCs w:val="28"/>
        </w:rPr>
        <w:t>3.4. Рассмотрение уведомления и прилагаемых к ним документов, подготовка и выдача (направление) документов, являющихся результатом предоставления муниципальной услуги</w:t>
      </w:r>
    </w:p>
    <w:p w:rsidR="003461BE" w:rsidRPr="003461BE" w:rsidRDefault="003461BE" w:rsidP="003461BE">
      <w:pPr>
        <w:widowControl w:val="0"/>
        <w:suppressAutoHyphens/>
        <w:autoSpaceDE w:val="0"/>
        <w:autoSpaceDN w:val="0"/>
        <w:adjustRightInd w:val="0"/>
        <w:ind w:firstLine="680"/>
        <w:contextualSpacing/>
        <w:jc w:val="both"/>
        <w:rPr>
          <w:rFonts w:eastAsia="Calibri"/>
          <w:bCs/>
          <w:sz w:val="28"/>
          <w:szCs w:val="28"/>
        </w:rPr>
      </w:pPr>
      <w:r w:rsidRPr="003461BE">
        <w:rPr>
          <w:rFonts w:eastAsia="Calibri"/>
          <w:bCs/>
          <w:sz w:val="28"/>
          <w:szCs w:val="28"/>
        </w:rPr>
        <w:t>3.4.1. Основанием для начала административной процедуры является получение пакета документов в результате административных процедур, указанных в пунктах 3.2 и 3.3 настоящего Административного регламента.</w:t>
      </w:r>
    </w:p>
    <w:p w:rsidR="003461BE" w:rsidRPr="003461BE" w:rsidRDefault="003461BE" w:rsidP="003461BE">
      <w:pPr>
        <w:widowControl w:val="0"/>
        <w:suppressAutoHyphens/>
        <w:autoSpaceDE w:val="0"/>
        <w:autoSpaceDN w:val="0"/>
        <w:adjustRightInd w:val="0"/>
        <w:ind w:firstLine="680"/>
        <w:contextualSpacing/>
        <w:jc w:val="both"/>
        <w:rPr>
          <w:rFonts w:eastAsia="Calibri"/>
          <w:bCs/>
          <w:sz w:val="28"/>
          <w:szCs w:val="28"/>
        </w:rPr>
      </w:pPr>
      <w:r w:rsidRPr="003461BE">
        <w:rPr>
          <w:rFonts w:eastAsia="Calibri"/>
          <w:bCs/>
          <w:sz w:val="28"/>
          <w:szCs w:val="28"/>
        </w:rPr>
        <w:t>3.4.2. Ответственным за выполнение административной процедуры, является Исполнитель.</w:t>
      </w:r>
    </w:p>
    <w:p w:rsidR="003461BE" w:rsidRPr="003461BE" w:rsidRDefault="003461BE" w:rsidP="003461BE">
      <w:pPr>
        <w:widowControl w:val="0"/>
        <w:suppressAutoHyphens/>
        <w:autoSpaceDE w:val="0"/>
        <w:autoSpaceDN w:val="0"/>
        <w:adjustRightInd w:val="0"/>
        <w:ind w:firstLine="680"/>
        <w:contextualSpacing/>
        <w:jc w:val="both"/>
        <w:rPr>
          <w:sz w:val="28"/>
          <w:szCs w:val="28"/>
        </w:rPr>
      </w:pPr>
      <w:r w:rsidRPr="003461BE">
        <w:rPr>
          <w:bCs/>
          <w:sz w:val="28"/>
          <w:szCs w:val="28"/>
        </w:rPr>
        <w:t>3.4.3.</w:t>
      </w:r>
      <w:r w:rsidRPr="003461BE">
        <w:rPr>
          <w:b/>
          <w:bCs/>
          <w:sz w:val="28"/>
          <w:szCs w:val="28"/>
        </w:rPr>
        <w:t xml:space="preserve"> </w:t>
      </w:r>
      <w:r w:rsidRPr="003461BE">
        <w:rPr>
          <w:bCs/>
          <w:sz w:val="28"/>
          <w:szCs w:val="28"/>
        </w:rPr>
        <w:t xml:space="preserve">Исполнитель </w:t>
      </w:r>
      <w:r w:rsidRPr="003461BE">
        <w:rPr>
          <w:sz w:val="28"/>
          <w:szCs w:val="28"/>
        </w:rPr>
        <w:t>рассматривает пакет документов на предмет наличия (отсутствия) оснований для возврата заявителю документов в соответствии с подпунктом 2.9.1 настоящего Административного регламента:</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rPr>
          <w:bCs/>
          <w:sz w:val="28"/>
          <w:szCs w:val="28"/>
        </w:rPr>
        <w:t xml:space="preserve">1) в целях подготовки уведомления о соответствии или несоответствии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3461BE">
        <w:rPr>
          <w:bCs/>
          <w:sz w:val="28"/>
          <w:szCs w:val="28"/>
        </w:rPr>
        <w:lastRenderedPageBreak/>
        <w:t>индивидуального жилищного строительства или садового дома на земельном участке Исполнитель в течении семи рабочих дней со дня поступления уведомления о планируемом строительстве:</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rPr>
          <w:bCs/>
          <w:sz w:val="28"/>
          <w:szCs w:val="28"/>
        </w:rPr>
        <w:t>-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rPr>
          <w:bCs/>
          <w:sz w:val="28"/>
          <w:szCs w:val="28"/>
        </w:rPr>
        <w:t>-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rPr>
          <w:bCs/>
          <w:sz w:val="28"/>
          <w:szCs w:val="28"/>
        </w:rPr>
        <w:t>2)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Исполнитель:</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rPr>
          <w:bCs/>
          <w:sz w:val="28"/>
          <w:szCs w:val="28"/>
        </w:rPr>
        <w:t xml:space="preserve">- в срок не более чем три рабочих дня со дня поступления этого уведомления при отсутствии оснований для его возврата, предусмотренных подпунктом 1 подпункта 2.9.1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w:t>
      </w:r>
      <w:r w:rsidRPr="003461BE">
        <w:rPr>
          <w:bCs/>
          <w:sz w:val="28"/>
          <w:szCs w:val="28"/>
        </w:rPr>
        <w:lastRenderedPageBreak/>
        <w:t>орган исполнительной власти Хабаровского края, уполномоченный в области охраны объектов культурного наследия.</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t>О</w:t>
      </w:r>
      <w:r w:rsidRPr="003461BE">
        <w:rPr>
          <w:bCs/>
          <w:sz w:val="28"/>
          <w:szCs w:val="28"/>
        </w:rPr>
        <w:t xml:space="preserve">рган исполнительной власти Хабаровского края, уполномоченный в области охраны объектов культурного наследия, в течение десяти рабочих дней со дня поступления от Исполнителя уведомления о планируемом строительстве и предусмотренного подпунктом 5 подпункта 2.6.1 настоящего Административного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rsidRPr="003461BE">
        <w:rPr>
          <w:bCs/>
          <w:sz w:val="28"/>
          <w:szCs w:val="28"/>
        </w:rPr>
        <w:t>ненаправления</w:t>
      </w:r>
      <w:proofErr w:type="spellEnd"/>
      <w:r w:rsidRPr="003461BE">
        <w:rPr>
          <w:bCs/>
          <w:sz w:val="28"/>
          <w:szCs w:val="28"/>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rPr>
          <w:bCs/>
          <w:sz w:val="28"/>
          <w:szCs w:val="28"/>
        </w:rPr>
        <w:t>- исполнитель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rPr>
          <w:bCs/>
          <w:sz w:val="28"/>
          <w:szCs w:val="28"/>
        </w:rPr>
        <w:t xml:space="preserve">- в срок не позднее двадцати рабочих дней со дня поступления этого </w:t>
      </w:r>
      <w:r w:rsidRPr="003461BE">
        <w:rPr>
          <w:bCs/>
          <w:sz w:val="28"/>
          <w:szCs w:val="28"/>
        </w:rPr>
        <w:lastRenderedPageBreak/>
        <w:t>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rPr>
          <w:bCs/>
          <w:sz w:val="28"/>
          <w:szCs w:val="28"/>
        </w:rPr>
        <w:t>3) в случае  изменения параметров планируемого строительства или реконструкции объекта индивидуального жилищного строительства или садового, рассмотрение уведомления осуществляется в соответствии с частями 4 - 13 статьи 51.1 Градостроительного кодекса Российской Федерации;</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rPr>
          <w:bCs/>
          <w:sz w:val="28"/>
          <w:szCs w:val="28"/>
        </w:rPr>
        <w:t>4) в случае подготовки уведомления о соответствии либо несоответствии построенных или реконструированных объекта индивидуального жилищного строительства или садового дома Исполнитель:</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rPr>
          <w:bCs/>
          <w:sz w:val="28"/>
          <w:szCs w:val="28"/>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Градостроительного кодекса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w:t>
      </w:r>
      <w:r w:rsidRPr="003461BE">
        <w:rPr>
          <w:bCs/>
          <w:sz w:val="28"/>
          <w:szCs w:val="28"/>
        </w:rPr>
        <w:lastRenderedPageBreak/>
        <w:t>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rPr>
          <w:bCs/>
          <w:sz w:val="28"/>
          <w:szCs w:val="28"/>
        </w:rPr>
        <w:t>-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rPr>
          <w:bCs/>
          <w:sz w:val="28"/>
          <w:szCs w:val="28"/>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rPr>
          <w:bCs/>
          <w:sz w:val="28"/>
          <w:szCs w:val="28"/>
        </w:rPr>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461BE" w:rsidRPr="003461BE" w:rsidRDefault="003461BE" w:rsidP="003461BE">
      <w:pPr>
        <w:widowControl w:val="0"/>
        <w:suppressAutoHyphens/>
        <w:autoSpaceDE w:val="0"/>
        <w:autoSpaceDN w:val="0"/>
        <w:adjustRightInd w:val="0"/>
        <w:ind w:firstLine="680"/>
        <w:contextualSpacing/>
        <w:jc w:val="both"/>
        <w:rPr>
          <w:bCs/>
          <w:sz w:val="28"/>
          <w:szCs w:val="28"/>
        </w:rPr>
      </w:pPr>
      <w:r w:rsidRPr="003461BE">
        <w:rPr>
          <w:bCs/>
          <w:sz w:val="28"/>
          <w:szCs w:val="28"/>
        </w:rPr>
        <w:t xml:space="preserve">-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w:t>
      </w:r>
      <w:r w:rsidRPr="003461BE">
        <w:rPr>
          <w:bCs/>
          <w:sz w:val="28"/>
          <w:szCs w:val="28"/>
        </w:rPr>
        <w:lastRenderedPageBreak/>
        <w:t>указанием всех оснований для направления такого уведомления.</w:t>
      </w:r>
    </w:p>
    <w:p w:rsidR="003461BE" w:rsidRPr="003461BE" w:rsidRDefault="003461BE" w:rsidP="003461BE">
      <w:pPr>
        <w:suppressAutoHyphens/>
        <w:ind w:firstLine="680"/>
        <w:contextualSpacing/>
        <w:jc w:val="both"/>
        <w:rPr>
          <w:sz w:val="28"/>
          <w:szCs w:val="28"/>
        </w:rPr>
      </w:pPr>
      <w:r w:rsidRPr="003461BE">
        <w:rPr>
          <w:bCs/>
          <w:sz w:val="28"/>
          <w:szCs w:val="28"/>
        </w:rPr>
        <w:t xml:space="preserve">3.4.4. </w:t>
      </w:r>
      <w:r w:rsidRPr="003461BE">
        <w:rPr>
          <w:sz w:val="28"/>
          <w:szCs w:val="28"/>
        </w:rPr>
        <w:t>Уведомление о несоответствии подписывается руководителем администрации района, направляется заявителю почтовым отправлением или в форме электронного документа с использованием информационно-телекоммуникационных сетей, доступ к которым не ограничен определенным кругом лиц, включая Портал и Единый портал.</w:t>
      </w:r>
    </w:p>
    <w:p w:rsidR="003461BE" w:rsidRPr="003461BE" w:rsidRDefault="003461BE" w:rsidP="003461BE">
      <w:pPr>
        <w:suppressAutoHyphens/>
        <w:ind w:firstLine="709"/>
        <w:contextualSpacing/>
        <w:jc w:val="both"/>
        <w:rPr>
          <w:sz w:val="28"/>
          <w:szCs w:val="28"/>
        </w:rPr>
      </w:pPr>
      <w:r w:rsidRPr="003461BE">
        <w:rPr>
          <w:bCs/>
          <w:sz w:val="28"/>
          <w:szCs w:val="28"/>
        </w:rPr>
        <w:t xml:space="preserve">3.4.5. </w:t>
      </w:r>
      <w:r w:rsidRPr="003461BE">
        <w:rPr>
          <w:sz w:val="28"/>
          <w:szCs w:val="28"/>
        </w:rPr>
        <w:t>При установлении оснований для выдачи уведомления о соответствии в уведомление о планируемом строительстве параметров объекта индивидуального жилищного строительства или садового дома, Исполнитель подготавливает такое уведомление и обеспечивает подписание указанного документа руководителем администрации района, и их заверение печатью администрации района.</w:t>
      </w:r>
    </w:p>
    <w:p w:rsidR="003461BE" w:rsidRPr="003461BE" w:rsidRDefault="003461BE" w:rsidP="003461BE">
      <w:pPr>
        <w:suppressAutoHyphens/>
        <w:ind w:firstLine="709"/>
        <w:contextualSpacing/>
        <w:jc w:val="both"/>
        <w:rPr>
          <w:sz w:val="28"/>
          <w:szCs w:val="28"/>
        </w:rPr>
      </w:pPr>
      <w:r w:rsidRPr="003461BE">
        <w:rPr>
          <w:sz w:val="28"/>
          <w:szCs w:val="28"/>
        </w:rPr>
        <w:t>Указанные документы подготавливаются в двух экземплярах, один из которых хранится в администрации района, а один выдается (направляется) заявителю.</w:t>
      </w:r>
    </w:p>
    <w:p w:rsidR="003461BE" w:rsidRPr="003461BE" w:rsidRDefault="003461BE" w:rsidP="003461BE">
      <w:pPr>
        <w:suppressAutoHyphens/>
        <w:ind w:firstLine="709"/>
        <w:contextualSpacing/>
        <w:jc w:val="both"/>
        <w:rPr>
          <w:sz w:val="28"/>
          <w:szCs w:val="28"/>
        </w:rPr>
      </w:pPr>
      <w:r w:rsidRPr="003461BE">
        <w:rPr>
          <w:sz w:val="28"/>
          <w:szCs w:val="28"/>
        </w:rPr>
        <w:t>3.4.6. Исполнитель информирует заявителя о подготовке администрацией района документов, предусмотренных пунктом 2.3 по электронной почте, указанной в уведомлении, и (или) по телефону в день их подписания.</w:t>
      </w:r>
    </w:p>
    <w:p w:rsidR="003461BE" w:rsidRPr="003461BE" w:rsidRDefault="003461BE" w:rsidP="003461BE">
      <w:pPr>
        <w:suppressAutoHyphens/>
        <w:ind w:firstLine="709"/>
        <w:contextualSpacing/>
        <w:jc w:val="both"/>
        <w:rPr>
          <w:sz w:val="28"/>
          <w:szCs w:val="28"/>
        </w:rPr>
      </w:pPr>
      <w:r w:rsidRPr="003461BE">
        <w:rPr>
          <w:sz w:val="28"/>
          <w:szCs w:val="28"/>
        </w:rPr>
        <w:t>3.4.7. В случае невозможности получения заявителем (его представителем) документов, предусмотренных пунктом 2.3 лично в администрации района указанные документы не позднее одного дня со дня их подписания направляются заявителю по почте с уведомлением о вручении.</w:t>
      </w:r>
    </w:p>
    <w:p w:rsidR="003461BE" w:rsidRPr="003461BE" w:rsidRDefault="003461BE" w:rsidP="003461BE">
      <w:pPr>
        <w:suppressAutoHyphens/>
        <w:ind w:firstLine="709"/>
        <w:contextualSpacing/>
        <w:jc w:val="both"/>
        <w:rPr>
          <w:sz w:val="28"/>
          <w:szCs w:val="28"/>
        </w:rPr>
      </w:pPr>
      <w:r w:rsidRPr="003461BE">
        <w:rPr>
          <w:sz w:val="28"/>
          <w:szCs w:val="28"/>
        </w:rPr>
        <w:t>3.4.8. Максимальный срок административной процедуры не должен превышать сроков указанных в пункте 2.4 настоящего Административного регламента.</w:t>
      </w:r>
    </w:p>
    <w:p w:rsidR="003461BE" w:rsidRPr="003461BE" w:rsidRDefault="003461BE" w:rsidP="003461BE">
      <w:pPr>
        <w:suppressAutoHyphens/>
        <w:ind w:firstLine="709"/>
        <w:contextualSpacing/>
        <w:jc w:val="both"/>
        <w:rPr>
          <w:sz w:val="28"/>
          <w:szCs w:val="28"/>
        </w:rPr>
      </w:pPr>
      <w:r w:rsidRPr="003461BE">
        <w:rPr>
          <w:sz w:val="28"/>
          <w:szCs w:val="28"/>
        </w:rPr>
        <w:t>3.4.9.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3461BE" w:rsidRPr="003461BE" w:rsidRDefault="003461BE" w:rsidP="003461BE">
      <w:pPr>
        <w:suppressAutoHyphens/>
        <w:ind w:firstLine="709"/>
        <w:contextualSpacing/>
        <w:jc w:val="both"/>
        <w:rPr>
          <w:rFonts w:eastAsia="Calibri"/>
          <w:bCs/>
          <w:i/>
          <w:sz w:val="28"/>
          <w:szCs w:val="28"/>
        </w:rPr>
      </w:pPr>
      <w:r w:rsidRPr="003461BE">
        <w:rPr>
          <w:rFonts w:eastAsia="Calibri"/>
          <w:bCs/>
          <w:sz w:val="28"/>
          <w:szCs w:val="28"/>
        </w:rPr>
        <w:t>3.5. Выполнение административных процедур в многофункциональном центре осуществляется в соответствии с соглашением о взаимодействии, заключенным между многофункциональным центром и администрацией района.</w:t>
      </w:r>
    </w:p>
    <w:p w:rsidR="003461BE" w:rsidRPr="003461BE" w:rsidRDefault="003461BE" w:rsidP="003461BE">
      <w:pPr>
        <w:suppressAutoHyphens/>
        <w:autoSpaceDE w:val="0"/>
        <w:autoSpaceDN w:val="0"/>
        <w:adjustRightInd w:val="0"/>
        <w:spacing w:line="240" w:lineRule="exact"/>
        <w:ind w:firstLine="539"/>
        <w:jc w:val="center"/>
        <w:outlineLvl w:val="1"/>
        <w:rPr>
          <w:rFonts w:eastAsia="Calibri"/>
          <w:sz w:val="28"/>
          <w:szCs w:val="28"/>
        </w:rPr>
      </w:pPr>
    </w:p>
    <w:p w:rsidR="003461BE" w:rsidRPr="003461BE" w:rsidRDefault="003461BE" w:rsidP="003461BE">
      <w:pPr>
        <w:suppressAutoHyphens/>
        <w:autoSpaceDE w:val="0"/>
        <w:autoSpaceDN w:val="0"/>
        <w:adjustRightInd w:val="0"/>
        <w:spacing w:line="240" w:lineRule="exact"/>
        <w:ind w:firstLine="539"/>
        <w:jc w:val="center"/>
        <w:outlineLvl w:val="1"/>
        <w:rPr>
          <w:rFonts w:eastAsia="Calibri"/>
          <w:sz w:val="28"/>
          <w:szCs w:val="28"/>
        </w:rPr>
      </w:pPr>
      <w:r w:rsidRPr="003461BE">
        <w:rPr>
          <w:rFonts w:eastAsia="Calibri"/>
          <w:sz w:val="28"/>
          <w:szCs w:val="28"/>
        </w:rPr>
        <w:t>4. Формы контроля за исполнением Административного регламента</w:t>
      </w:r>
    </w:p>
    <w:p w:rsidR="003461BE" w:rsidRPr="003461BE" w:rsidRDefault="003461BE" w:rsidP="003461BE">
      <w:pPr>
        <w:suppressAutoHyphens/>
        <w:autoSpaceDE w:val="0"/>
        <w:autoSpaceDN w:val="0"/>
        <w:adjustRightInd w:val="0"/>
        <w:ind w:firstLine="540"/>
        <w:jc w:val="both"/>
        <w:outlineLvl w:val="1"/>
        <w:rPr>
          <w:rFonts w:eastAsia="Calibri"/>
          <w:sz w:val="28"/>
          <w:szCs w:val="28"/>
        </w:rPr>
      </w:pP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4.1. Контроль за исполнением настоящего Административного регламента осуществляется в формах:</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 текущего контроля за соблюдением и исполнением должностными лицами 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lastRenderedPageBreak/>
        <w:t>- контроля за полнотой и качеством предоставления муниципальной услуги.</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4.2. Текущий контроль осуществляется должностными лицами администрации района и Комитета при согласовании и подписании документов, связанных с предоставлением муниципальной услуги.</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4.3. Контроль за полнотой и качеством предоставления муниципальной услуги осуществляется должностными лицами администрации района и Комитета посредством проведения плановых и внеплановых проверок.</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Плановая проверка проводится не реже одного раза в год.</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Внеплановые проверки проводятся по поступившим жалобам на решения и действия (бездействия) администрации района, должностного лица либо муниципального служащего на основании решения должностного лица администрации района.</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4.4. По результатам контрольных мероприятий должностными лицами администрации района и Комитета даются указания по устранению выявленных нарушений и контролируется их исполнение.</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4.5. Лица, виновные в принятии (осуществлении) неправомерных решений и действий (бездействий) в ходе предоставления муниципальной услуги, несут ответственность в соответствии с действующим законодательством.</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4.6.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461BE" w:rsidRPr="003461BE" w:rsidRDefault="003461BE" w:rsidP="003461BE">
      <w:pPr>
        <w:suppressAutoHyphens/>
        <w:autoSpaceDE w:val="0"/>
        <w:autoSpaceDN w:val="0"/>
        <w:adjustRightInd w:val="0"/>
        <w:ind w:firstLine="540"/>
        <w:jc w:val="both"/>
        <w:outlineLvl w:val="1"/>
        <w:rPr>
          <w:rFonts w:eastAsia="Calibri"/>
          <w:sz w:val="28"/>
          <w:szCs w:val="28"/>
        </w:rPr>
      </w:pPr>
    </w:p>
    <w:p w:rsidR="003461BE" w:rsidRPr="003461BE" w:rsidRDefault="003461BE" w:rsidP="003461BE">
      <w:pPr>
        <w:suppressAutoHyphens/>
        <w:autoSpaceDE w:val="0"/>
        <w:autoSpaceDN w:val="0"/>
        <w:adjustRightInd w:val="0"/>
        <w:spacing w:line="240" w:lineRule="exact"/>
        <w:ind w:firstLine="539"/>
        <w:jc w:val="center"/>
        <w:outlineLvl w:val="1"/>
        <w:rPr>
          <w:rFonts w:eastAsia="Calibri"/>
          <w:sz w:val="28"/>
          <w:szCs w:val="28"/>
        </w:rPr>
      </w:pPr>
      <w:r w:rsidRPr="003461BE">
        <w:rPr>
          <w:rFonts w:eastAsia="Calibri"/>
          <w:sz w:val="28"/>
          <w:szCs w:val="28"/>
        </w:rPr>
        <w:t>5. Досудебный (внесудебный) порядок обжалования решений и действий (бездействий) администрации района, должностного лица либо муниципального служащего</w:t>
      </w:r>
    </w:p>
    <w:p w:rsidR="003461BE" w:rsidRPr="003461BE" w:rsidRDefault="003461BE" w:rsidP="003461BE">
      <w:pPr>
        <w:suppressAutoHyphens/>
        <w:autoSpaceDE w:val="0"/>
        <w:autoSpaceDN w:val="0"/>
        <w:adjustRightInd w:val="0"/>
        <w:ind w:firstLine="540"/>
        <w:jc w:val="both"/>
        <w:outlineLvl w:val="1"/>
        <w:rPr>
          <w:rFonts w:eastAsia="Calibri"/>
          <w:sz w:val="28"/>
          <w:szCs w:val="28"/>
        </w:rPr>
      </w:pP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5.1. Заявитель вправе обжаловать решения и действия (бездействия) администрации района, должностного лица либо муниципального служащего, принятые (осуществляемые) ими в ходе предоставления муниципальной услуги.</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5.2. Заявитель может обратиться с жалобой, в том числе в следующих случаях:</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w:t>
      </w:r>
      <w:r w:rsidR="00CC6C47">
        <w:rPr>
          <w:rFonts w:eastAsia="Calibri"/>
          <w:sz w:val="28"/>
          <w:szCs w:val="28"/>
        </w:rPr>
        <w:t xml:space="preserve"> - </w:t>
      </w:r>
      <w:r w:rsidRPr="003461BE">
        <w:rPr>
          <w:rFonts w:eastAsia="Calibri"/>
          <w:sz w:val="28"/>
          <w:szCs w:val="28"/>
        </w:rPr>
        <w:t>Федеральный закон № 210-ФЗ);</w:t>
      </w:r>
    </w:p>
    <w:p w:rsidR="00CC6C47"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 нарушения срока предоставления муниципальной услуги;</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государственной или муниципальной услуги;</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Российской Федерации, нормативными правовыми актами Хабаровского края, муниципальными правовыми актами;</w:t>
      </w:r>
    </w:p>
    <w:p w:rsidR="003461BE" w:rsidRPr="003461BE" w:rsidRDefault="003461BE" w:rsidP="003461BE">
      <w:pPr>
        <w:widowControl w:val="0"/>
        <w:suppressAutoHyphens/>
        <w:autoSpaceDE w:val="0"/>
        <w:autoSpaceDN w:val="0"/>
        <w:adjustRightInd w:val="0"/>
        <w:ind w:firstLine="709"/>
        <w:jc w:val="both"/>
        <w:outlineLvl w:val="1"/>
        <w:rPr>
          <w:rFonts w:eastAsia="Calibri"/>
          <w:sz w:val="28"/>
          <w:szCs w:val="28"/>
        </w:rPr>
      </w:pPr>
      <w:r w:rsidRPr="003461BE">
        <w:rPr>
          <w:rFonts w:eastAsia="Calibri"/>
          <w:sz w:val="28"/>
          <w:szCs w:val="28"/>
        </w:rPr>
        <w:t xml:space="preserve">- отказ администрации района,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gramStart"/>
      <w:r w:rsidRPr="003461BE">
        <w:rPr>
          <w:rFonts w:eastAsia="Calibri"/>
          <w:sz w:val="28"/>
          <w:szCs w:val="28"/>
        </w:rPr>
        <w:t>исправлений.;</w:t>
      </w:r>
      <w:proofErr w:type="gramEnd"/>
    </w:p>
    <w:p w:rsidR="003461BE" w:rsidRPr="003461BE" w:rsidRDefault="003461BE" w:rsidP="003461BE">
      <w:pPr>
        <w:widowControl w:val="0"/>
        <w:suppressAutoHyphens/>
        <w:autoSpaceDE w:val="0"/>
        <w:autoSpaceDN w:val="0"/>
        <w:adjustRightInd w:val="0"/>
        <w:ind w:firstLine="709"/>
        <w:jc w:val="both"/>
        <w:outlineLvl w:val="1"/>
        <w:rPr>
          <w:rFonts w:eastAsia="Calibri"/>
          <w:sz w:val="28"/>
          <w:szCs w:val="28"/>
        </w:rPr>
      </w:pPr>
      <w:r w:rsidRPr="003461BE">
        <w:rPr>
          <w:rFonts w:eastAsia="Calibri"/>
          <w:sz w:val="28"/>
          <w:szCs w:val="28"/>
        </w:rPr>
        <w:t>- нарушение срока или порядка выдачи документов по результатам предоставления муниципальной услуги;</w:t>
      </w:r>
    </w:p>
    <w:p w:rsidR="003461BE" w:rsidRPr="003461BE" w:rsidRDefault="003461BE" w:rsidP="003461BE">
      <w:pPr>
        <w:widowControl w:val="0"/>
        <w:suppressAutoHyphens/>
        <w:autoSpaceDE w:val="0"/>
        <w:autoSpaceDN w:val="0"/>
        <w:adjustRightInd w:val="0"/>
        <w:ind w:firstLine="709"/>
        <w:jc w:val="both"/>
        <w:outlineLvl w:val="1"/>
        <w:rPr>
          <w:rFonts w:eastAsia="Calibri"/>
          <w:sz w:val="28"/>
          <w:szCs w:val="28"/>
        </w:rPr>
      </w:pPr>
      <w:r w:rsidRPr="003461BE">
        <w:rPr>
          <w:rFonts w:eastAsia="Calibri"/>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gramStart"/>
      <w:r w:rsidRPr="003461BE">
        <w:rPr>
          <w:rFonts w:eastAsia="Calibri"/>
          <w:sz w:val="28"/>
          <w:szCs w:val="28"/>
        </w:rPr>
        <w:t>актами.;</w:t>
      </w:r>
      <w:proofErr w:type="gramEnd"/>
    </w:p>
    <w:p w:rsidR="003461BE" w:rsidRPr="003461BE" w:rsidRDefault="003461BE" w:rsidP="003461BE">
      <w:pPr>
        <w:widowControl w:val="0"/>
        <w:suppressAutoHyphens/>
        <w:autoSpaceDE w:val="0"/>
        <w:autoSpaceDN w:val="0"/>
        <w:adjustRightInd w:val="0"/>
        <w:ind w:firstLine="709"/>
        <w:jc w:val="both"/>
        <w:outlineLvl w:val="1"/>
        <w:rPr>
          <w:rFonts w:eastAsia="Calibri"/>
          <w:sz w:val="28"/>
          <w:szCs w:val="28"/>
        </w:rPr>
      </w:pPr>
      <w:r w:rsidRPr="003461BE">
        <w:rPr>
          <w:rFonts w:eastAsia="Calibri"/>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5.3. Жалоба подается в администрацию района.</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5.4. Жалоба подается в письменной форме на бумажном носителе или в электронной форме и должна содержать:</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 наименование администрации района, должностного лица или муниципального служащего, решения и действия (бездействие) которых обжалуются;</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 сведения об обжалуемых решениях и действиях (бездействии)  администрации района, должностного лица или муниципального служащего;</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 доводы, на основании которых заявитель не согласен с решением и действием (бездействием) администрации района,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5.5. Жалоба может быть принята при личном приеме заявителя или направлена по почте, при помощи факсимильной связи, через многофункциональный центр, с использованием информационно-телекоммуникационной сети «Интернет», официального сайта администрации района, Единого портала и Портала, указанные в разделе 1 настоящего Административного регламента.</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5.6.</w:t>
      </w:r>
      <w:r w:rsidRPr="003461BE">
        <w:rPr>
          <w:rFonts w:eastAsia="Calibri"/>
          <w:sz w:val="28"/>
          <w:szCs w:val="28"/>
        </w:rPr>
        <w:tab/>
        <w:t>Жалоба, поступившая в администрацию района, подлежит регистрации в день поступления и рассмотрению должностным лицом администрации района в течение 15 рабочих дней со дня ее регистрации.</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 xml:space="preserve">В случае обжалования отказа в приеме документов у заявителя или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жалоба рассматривается в течение 5 рабочих дней со дня ее регистрации. </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5.7. По результатам рассмотрения жалобы принимается одно из следующих решений:</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а также в иных формах;</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 в удовлетворении жалобы отказывается.</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5.8. В случае, если поступившая в администрацию района жалоба, должна быть рассмотрена должностным лицом другого органа, предоставляющего муниципальную услугу, она подлежит перенаправлению в соответствующий орган.</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 xml:space="preserve">В случае, если в жалобе не указаны фамилия заявителя – физического лица или почтовый адрес заявителя, по которому должен быть направлен ответ, ответ на обращение не дается. </w:t>
      </w:r>
      <w:r w:rsidRPr="003461BE">
        <w:rPr>
          <w:rFonts w:eastAsia="Calibri"/>
          <w:sz w:val="28"/>
          <w:szCs w:val="28"/>
        </w:rPr>
        <w:tab/>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lastRenderedPageBreak/>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или муниципального служащего, а также членов его семьи, администрация района вправе отказать в удовлетворении жалобы и сообщить заявителю о недопустимости злоупотребления правом.</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В случае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и почтовый адрес поддаются прочтению.</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района вправе принять решение об отказе в удовлетворении жалобы при условии, что указанная жалоба и ранее направляемые жалобы направлялись в администрацию района. О данном решении заявитель уведомляется.</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района.</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5.9. Заявитель вправе получить в администрации района информацию и документы, необходимые для обоснования и рассмотрения жалобы.</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5.10.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соответствующего решения.</w:t>
      </w:r>
    </w:p>
    <w:p w:rsidR="003461BE" w:rsidRPr="003461BE" w:rsidRDefault="003461BE" w:rsidP="003461BE">
      <w:pPr>
        <w:widowControl w:val="0"/>
        <w:suppressAutoHyphens/>
        <w:autoSpaceDE w:val="0"/>
        <w:autoSpaceDN w:val="0"/>
        <w:adjustRightInd w:val="0"/>
        <w:ind w:firstLine="709"/>
        <w:jc w:val="both"/>
        <w:outlineLvl w:val="1"/>
        <w:rPr>
          <w:rFonts w:eastAsia="Calibri"/>
          <w:sz w:val="28"/>
          <w:szCs w:val="28"/>
        </w:rPr>
      </w:pPr>
      <w:r w:rsidRPr="003461BE">
        <w:rPr>
          <w:rFonts w:eastAsia="Calibri"/>
          <w:sz w:val="28"/>
          <w:szCs w:val="28"/>
        </w:rPr>
        <w:t xml:space="preserve">5.10.1. В случае признания жалобы подлежащей удовлетворению в ответе заявителю, указанном в </w:t>
      </w:r>
      <w:r w:rsidR="00CC6C47">
        <w:rPr>
          <w:rFonts w:eastAsia="Calibri"/>
          <w:sz w:val="28"/>
          <w:szCs w:val="28"/>
        </w:rPr>
        <w:t xml:space="preserve">пункте </w:t>
      </w:r>
      <w:r w:rsidRPr="003461BE">
        <w:rPr>
          <w:rFonts w:eastAsia="Calibri"/>
          <w:sz w:val="28"/>
          <w:szCs w:val="28"/>
        </w:rPr>
        <w:t>5.10 настоящего Административного регламента, дается информация о действиях, осуществляемых администрации района,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lastRenderedPageBreak/>
        <w:t>5.10.2.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Федеральный закон № 210-ФЗ, незамедлительно направляют имеющиеся материалы в органы прокуратуры.</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5.12. Информирование заявителей о порядке подачи и рассмотрения жалобы осуществляется в порядке, установленном в разделе 1 настоящего Регламента для информирования о порядке предоставления муниципальной услуги.</w:t>
      </w:r>
    </w:p>
    <w:p w:rsidR="003461BE" w:rsidRPr="003461BE" w:rsidRDefault="003461BE" w:rsidP="003461BE">
      <w:pPr>
        <w:suppressAutoHyphens/>
        <w:autoSpaceDE w:val="0"/>
        <w:autoSpaceDN w:val="0"/>
        <w:adjustRightInd w:val="0"/>
        <w:ind w:firstLine="709"/>
        <w:jc w:val="both"/>
        <w:outlineLvl w:val="1"/>
        <w:rPr>
          <w:rFonts w:eastAsia="Calibri"/>
          <w:sz w:val="28"/>
          <w:szCs w:val="28"/>
        </w:rPr>
      </w:pPr>
      <w:r w:rsidRPr="003461BE">
        <w:rPr>
          <w:rFonts w:eastAsia="Calibri"/>
          <w:sz w:val="28"/>
          <w:szCs w:val="28"/>
        </w:rPr>
        <w:t xml:space="preserve">5.13. Действия (бездействия) и решения, принятые (осуществляемые) в ходе предоставления муниципальной услуги, а также решения, принятые по результатам рассмотрения жалоб, могут быть обжалованы в судебном порядке в соответствие с законодательством Российской Федерации.                           </w:t>
      </w:r>
      <w:r w:rsidRPr="003461BE">
        <w:rPr>
          <w:rFonts w:eastAsia="Calibri"/>
          <w:sz w:val="28"/>
          <w:szCs w:val="28"/>
        </w:rPr>
        <w:tab/>
      </w:r>
    </w:p>
    <w:p w:rsidR="003461BE" w:rsidRPr="003461BE" w:rsidRDefault="003461BE" w:rsidP="003461BE">
      <w:pPr>
        <w:suppressAutoHyphens/>
        <w:autoSpaceDE w:val="0"/>
        <w:autoSpaceDN w:val="0"/>
        <w:adjustRightInd w:val="0"/>
        <w:ind w:firstLine="540"/>
        <w:jc w:val="both"/>
        <w:outlineLvl w:val="1"/>
        <w:rPr>
          <w:rFonts w:eastAsia="Calibri"/>
          <w:sz w:val="28"/>
          <w:szCs w:val="28"/>
        </w:rPr>
      </w:pPr>
      <w:r w:rsidRPr="003461BE">
        <w:rPr>
          <w:rFonts w:eastAsia="Calibri"/>
          <w:sz w:val="28"/>
          <w:szCs w:val="28"/>
        </w:rPr>
        <w:tab/>
      </w:r>
    </w:p>
    <w:p w:rsidR="003461BE" w:rsidRPr="003461BE" w:rsidRDefault="003461BE" w:rsidP="003461BE">
      <w:pPr>
        <w:suppressAutoHyphens/>
        <w:autoSpaceDE w:val="0"/>
        <w:autoSpaceDN w:val="0"/>
        <w:adjustRightInd w:val="0"/>
        <w:contextualSpacing/>
        <w:jc w:val="center"/>
      </w:pPr>
      <w:r w:rsidRPr="003461BE">
        <w:t>_______________</w:t>
      </w:r>
    </w:p>
    <w:p w:rsidR="003461BE" w:rsidRPr="003461BE" w:rsidRDefault="003461BE" w:rsidP="003461BE">
      <w:pPr>
        <w:spacing w:after="200" w:line="276" w:lineRule="auto"/>
      </w:pPr>
      <w:r w:rsidRPr="003461BE">
        <w:br w:type="page"/>
      </w:r>
    </w:p>
    <w:p w:rsidR="003461BE" w:rsidRPr="003461BE" w:rsidRDefault="003461BE" w:rsidP="003461BE">
      <w:pPr>
        <w:suppressAutoHyphens/>
        <w:autoSpaceDE w:val="0"/>
        <w:autoSpaceDN w:val="0"/>
        <w:adjustRightInd w:val="0"/>
        <w:contextualSpacing/>
        <w:jc w:val="center"/>
        <w:sectPr w:rsidR="003461BE" w:rsidRPr="003461BE" w:rsidSect="00286DE0">
          <w:headerReference w:type="default" r:id="rId13"/>
          <w:pgSz w:w="11906" w:h="16838"/>
          <w:pgMar w:top="1134" w:right="567" w:bottom="1134" w:left="1985" w:header="709" w:footer="709" w:gutter="0"/>
          <w:pgNumType w:start="1"/>
          <w:cols w:space="708"/>
          <w:titlePg/>
          <w:docGrid w:linePitch="360"/>
        </w:sectPr>
      </w:pPr>
    </w:p>
    <w:tbl>
      <w:tblPr>
        <w:tblW w:w="5000" w:type="pct"/>
        <w:tblLook w:val="00A0" w:firstRow="1" w:lastRow="0" w:firstColumn="1" w:lastColumn="0" w:noHBand="0" w:noVBand="0"/>
      </w:tblPr>
      <w:tblGrid>
        <w:gridCol w:w="4486"/>
        <w:gridCol w:w="5084"/>
      </w:tblGrid>
      <w:tr w:rsidR="003461BE" w:rsidRPr="003461BE" w:rsidTr="003461BE">
        <w:tc>
          <w:tcPr>
            <w:tcW w:w="2344" w:type="pct"/>
          </w:tcPr>
          <w:p w:rsidR="003461BE" w:rsidRPr="003461BE" w:rsidRDefault="003461BE" w:rsidP="003461BE">
            <w:pPr>
              <w:suppressAutoHyphens/>
              <w:spacing w:after="115"/>
              <w:jc w:val="right"/>
              <w:rPr>
                <w:color w:val="000000"/>
                <w:sz w:val="28"/>
                <w:szCs w:val="28"/>
              </w:rPr>
            </w:pPr>
          </w:p>
        </w:tc>
        <w:tc>
          <w:tcPr>
            <w:tcW w:w="2656" w:type="pct"/>
          </w:tcPr>
          <w:p w:rsidR="003461BE" w:rsidRPr="003461BE" w:rsidRDefault="003461BE" w:rsidP="003461BE">
            <w:pPr>
              <w:suppressAutoHyphens/>
              <w:spacing w:after="115" w:line="360" w:lineRule="exact"/>
              <w:jc w:val="center"/>
              <w:rPr>
                <w:color w:val="000000"/>
                <w:sz w:val="28"/>
                <w:szCs w:val="28"/>
                <w:lang w:eastAsia="en-US"/>
              </w:rPr>
            </w:pPr>
            <w:r w:rsidRPr="003461BE">
              <w:rPr>
                <w:color w:val="000000"/>
                <w:sz w:val="28"/>
                <w:szCs w:val="28"/>
                <w:lang w:eastAsia="en-US"/>
              </w:rPr>
              <w:t>ПРИЛОЖЕНИЕ № 1</w:t>
            </w:r>
          </w:p>
          <w:p w:rsidR="003461BE" w:rsidRPr="003461BE" w:rsidRDefault="003461BE" w:rsidP="003461BE">
            <w:pPr>
              <w:suppressAutoHyphens/>
              <w:spacing w:line="240" w:lineRule="exact"/>
              <w:contextualSpacing/>
              <w:jc w:val="center"/>
              <w:rPr>
                <w:sz w:val="28"/>
                <w:szCs w:val="28"/>
                <w:lang w:eastAsia="en-US"/>
              </w:rPr>
            </w:pPr>
            <w:r w:rsidRPr="003461BE">
              <w:rPr>
                <w:color w:val="000000"/>
                <w:sz w:val="28"/>
                <w:szCs w:val="28"/>
                <w:lang w:eastAsia="en-US"/>
              </w:rPr>
              <w:t>к административному регламенту</w:t>
            </w:r>
          </w:p>
          <w:p w:rsidR="003461BE" w:rsidRPr="003461BE" w:rsidRDefault="003461BE" w:rsidP="003461BE">
            <w:pPr>
              <w:suppressAutoHyphens/>
              <w:spacing w:line="240" w:lineRule="exact"/>
              <w:ind w:left="-108"/>
              <w:contextualSpacing/>
              <w:jc w:val="center"/>
              <w:rPr>
                <w:sz w:val="28"/>
                <w:szCs w:val="28"/>
                <w:lang w:eastAsia="en-US"/>
              </w:rPr>
            </w:pPr>
            <w:r w:rsidRPr="003461BE">
              <w:rPr>
                <w:sz w:val="28"/>
                <w:szCs w:val="28"/>
                <w:lang w:eastAsia="en-US"/>
              </w:rPr>
              <w:t>предоставления муниципальной услуги</w:t>
            </w:r>
          </w:p>
          <w:p w:rsidR="003461BE" w:rsidRPr="003461BE" w:rsidRDefault="003461BE" w:rsidP="003461BE">
            <w:pPr>
              <w:suppressAutoHyphens/>
              <w:spacing w:line="240" w:lineRule="exact"/>
              <w:ind w:left="-108"/>
              <w:contextualSpacing/>
              <w:jc w:val="center"/>
              <w:rPr>
                <w:sz w:val="28"/>
                <w:szCs w:val="28"/>
              </w:rPr>
            </w:pPr>
            <w:r w:rsidRPr="003461BE">
              <w:rPr>
                <w:sz w:val="28"/>
                <w:szCs w:val="28"/>
                <w:lang w:eastAsia="en-US"/>
              </w:rPr>
              <w:t>«</w:t>
            </w:r>
            <w:proofErr w:type="gramStart"/>
            <w:r w:rsidRPr="003461BE">
              <w:rPr>
                <w:sz w:val="28"/>
                <w:szCs w:val="28"/>
                <w:lang w:eastAsia="en-US"/>
              </w:rPr>
              <w:t>Предоставление  уведомления</w:t>
            </w:r>
            <w:proofErr w:type="gramEnd"/>
            <w:r w:rsidRPr="003461BE">
              <w:rPr>
                <w:sz w:val="28"/>
                <w:szCs w:val="28"/>
                <w:lang w:eastAsia="en-US"/>
              </w:rPr>
              <w:t xml:space="preserve"> о соответствии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 построенных или реконструированных объекта индивидуального жилищного строительства или садового дома»</w:t>
            </w:r>
          </w:p>
        </w:tc>
      </w:tr>
    </w:tbl>
    <w:p w:rsidR="003461BE" w:rsidRPr="003461BE" w:rsidRDefault="003461BE" w:rsidP="003461BE">
      <w:pPr>
        <w:suppressAutoHyphens/>
        <w:spacing w:line="240" w:lineRule="exact"/>
        <w:ind w:left="4536"/>
        <w:contextualSpacing/>
        <w:rPr>
          <w:sz w:val="28"/>
          <w:szCs w:val="28"/>
        </w:rPr>
      </w:pPr>
    </w:p>
    <w:p w:rsidR="003461BE" w:rsidRPr="003461BE" w:rsidRDefault="003461BE" w:rsidP="003461BE">
      <w:pPr>
        <w:suppressAutoHyphens/>
        <w:spacing w:line="240" w:lineRule="exact"/>
        <w:jc w:val="both"/>
        <w:rPr>
          <w:sz w:val="28"/>
          <w:szCs w:val="28"/>
        </w:rPr>
      </w:pPr>
    </w:p>
    <w:p w:rsidR="003461BE" w:rsidRPr="003461BE" w:rsidRDefault="003461BE" w:rsidP="003461BE">
      <w:pPr>
        <w:suppressAutoHyphens/>
        <w:spacing w:line="240" w:lineRule="exact"/>
        <w:jc w:val="both"/>
        <w:rPr>
          <w:sz w:val="28"/>
          <w:szCs w:val="28"/>
        </w:rPr>
      </w:pPr>
    </w:p>
    <w:p w:rsidR="003461BE" w:rsidRPr="003461BE" w:rsidRDefault="003461BE" w:rsidP="003461BE">
      <w:pPr>
        <w:suppressAutoHyphens/>
        <w:spacing w:line="240" w:lineRule="exact"/>
        <w:jc w:val="both"/>
        <w:rPr>
          <w:sz w:val="28"/>
          <w:szCs w:val="28"/>
        </w:rPr>
      </w:pPr>
    </w:p>
    <w:p w:rsidR="003461BE" w:rsidRPr="003461BE" w:rsidRDefault="003461BE" w:rsidP="003461BE">
      <w:pPr>
        <w:widowControl w:val="0"/>
        <w:autoSpaceDE w:val="0"/>
        <w:autoSpaceDN w:val="0"/>
        <w:jc w:val="center"/>
        <w:rPr>
          <w:sz w:val="28"/>
          <w:szCs w:val="28"/>
        </w:rPr>
      </w:pPr>
      <w:r w:rsidRPr="003461BE">
        <w:rPr>
          <w:sz w:val="28"/>
          <w:szCs w:val="28"/>
        </w:rPr>
        <w:t>Уведомление</w:t>
      </w:r>
    </w:p>
    <w:p w:rsidR="003461BE" w:rsidRPr="003461BE" w:rsidRDefault="003461BE" w:rsidP="003461BE">
      <w:pPr>
        <w:widowControl w:val="0"/>
        <w:autoSpaceDE w:val="0"/>
        <w:autoSpaceDN w:val="0"/>
        <w:jc w:val="center"/>
        <w:rPr>
          <w:sz w:val="28"/>
          <w:szCs w:val="28"/>
        </w:rPr>
      </w:pP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о планируемых строительстве или реконструкции объекта</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индивидуального жилищного строительства или садового дома</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ind w:left="5664" w:firstLine="708"/>
        <w:jc w:val="both"/>
        <w:rPr>
          <w:sz w:val="28"/>
          <w:szCs w:val="28"/>
        </w:rPr>
      </w:pPr>
      <w:r w:rsidRPr="003461BE">
        <w:rPr>
          <w:sz w:val="28"/>
          <w:szCs w:val="28"/>
        </w:rPr>
        <w:t xml:space="preserve">  «__» _________ 20__ г.</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(наименование уполномоченного на выдачу разрешений на строительство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федерального органа исполнительной власти, органа исполнительной</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власти субъекта Российской Федерации, органа местного самоуправления)</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pPr>
      <w:r w:rsidRPr="003461BE">
        <w:rPr>
          <w:sz w:val="28"/>
          <w:szCs w:val="28"/>
        </w:rPr>
        <w:t>1. Сведения о застройщике</w:t>
      </w:r>
    </w:p>
    <w:p w:rsidR="003461BE" w:rsidRPr="003461BE" w:rsidRDefault="003461BE" w:rsidP="003461B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888"/>
      </w:tblGrid>
      <w:tr w:rsidR="003461BE" w:rsidRPr="003461BE" w:rsidTr="003461BE">
        <w:tc>
          <w:tcPr>
            <w:tcW w:w="850" w:type="dxa"/>
          </w:tcPr>
          <w:p w:rsidR="003461BE" w:rsidRPr="003461BE" w:rsidRDefault="003461BE" w:rsidP="003461BE">
            <w:pPr>
              <w:widowControl w:val="0"/>
              <w:autoSpaceDE w:val="0"/>
              <w:autoSpaceDN w:val="0"/>
              <w:outlineLvl w:val="2"/>
              <w:rPr>
                <w:sz w:val="28"/>
                <w:szCs w:val="28"/>
              </w:rPr>
            </w:pPr>
            <w:r w:rsidRPr="003461BE">
              <w:rPr>
                <w:sz w:val="28"/>
                <w:szCs w:val="28"/>
              </w:rPr>
              <w:t>1.1</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Сведения о физическом лице, в случае если застройщиком является физическое лицо:</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1.1.1</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Фамилия, имя, отчество (при наличии)</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1.1.2</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Место жительства</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1.1.3</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Реквизиты документа, удостоверяющего личность</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outlineLvl w:val="2"/>
              <w:rPr>
                <w:sz w:val="28"/>
                <w:szCs w:val="28"/>
              </w:rPr>
            </w:pPr>
            <w:r w:rsidRPr="003461BE">
              <w:rPr>
                <w:sz w:val="28"/>
                <w:szCs w:val="28"/>
              </w:rPr>
              <w:t>1.2</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Сведения о юридическом лице, в случае если застройщиком является юридическое лицо:</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1.2.1</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Наименование</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1.2.2</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Место нахождения</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lastRenderedPageBreak/>
              <w:t>1.2.3</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1.2.4</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888" w:type="dxa"/>
          </w:tcPr>
          <w:p w:rsidR="003461BE" w:rsidRPr="003461BE" w:rsidRDefault="003461BE" w:rsidP="003461BE">
            <w:pPr>
              <w:widowControl w:val="0"/>
              <w:autoSpaceDE w:val="0"/>
              <w:autoSpaceDN w:val="0"/>
              <w:rPr>
                <w:sz w:val="28"/>
                <w:szCs w:val="28"/>
              </w:rPr>
            </w:pPr>
          </w:p>
        </w:tc>
      </w:tr>
    </w:tbl>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pPr>
      <w:r w:rsidRPr="003461BE">
        <w:rPr>
          <w:sz w:val="28"/>
          <w:szCs w:val="28"/>
        </w:rPr>
        <w:t>2. Сведения о земельном участке</w:t>
      </w:r>
    </w:p>
    <w:p w:rsidR="003461BE" w:rsidRPr="003461BE" w:rsidRDefault="003461BE" w:rsidP="003461B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888"/>
      </w:tblGrid>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2.1</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Кадастровый номер земельного участка (при наличии)</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2.2</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Адрес или описание местоположения земельного участка</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2.3</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Сведения о праве застройщика на земельный участок (правоустанавливающие документы)</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2.4</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Сведения о наличии прав иных лиц на земельный участок (при наличии)</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2.5</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Сведения о виде разрешенного использования земельного участка</w:t>
            </w:r>
          </w:p>
        </w:tc>
        <w:tc>
          <w:tcPr>
            <w:tcW w:w="3888" w:type="dxa"/>
          </w:tcPr>
          <w:p w:rsidR="003461BE" w:rsidRPr="003461BE" w:rsidRDefault="003461BE" w:rsidP="003461BE">
            <w:pPr>
              <w:widowControl w:val="0"/>
              <w:autoSpaceDE w:val="0"/>
              <w:autoSpaceDN w:val="0"/>
              <w:rPr>
                <w:sz w:val="28"/>
                <w:szCs w:val="28"/>
              </w:rPr>
            </w:pPr>
          </w:p>
        </w:tc>
      </w:tr>
    </w:tbl>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pPr>
      <w:r w:rsidRPr="003461BE">
        <w:rPr>
          <w:sz w:val="28"/>
          <w:szCs w:val="28"/>
        </w:rPr>
        <w:t>3. Сведения об объекте капитального строительства</w:t>
      </w:r>
    </w:p>
    <w:p w:rsidR="003461BE" w:rsidRPr="003461BE" w:rsidRDefault="003461BE" w:rsidP="003461B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888"/>
      </w:tblGrid>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3.1</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3.2</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Цель подачи уведомления (строительство или реконструкция)</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3.3</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Сведения о планируемых параметрах:</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3.3.1</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Количество надземных этажей</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lastRenderedPageBreak/>
              <w:t>3.3.2</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Высота</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3.3.3</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Сведения об отступах от границ земельного участка</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3.3.4</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Площадь застройки</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3.3.5.</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rPr>
                <w:sz w:val="28"/>
                <w:szCs w:val="28"/>
              </w:rPr>
            </w:pPr>
            <w:r w:rsidRPr="003461BE">
              <w:rPr>
                <w:sz w:val="28"/>
                <w:szCs w:val="28"/>
              </w:rPr>
              <w:t>3.4</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888" w:type="dxa"/>
          </w:tcPr>
          <w:p w:rsidR="003461BE" w:rsidRPr="003461BE" w:rsidRDefault="003461BE" w:rsidP="003461BE">
            <w:pPr>
              <w:widowControl w:val="0"/>
              <w:autoSpaceDE w:val="0"/>
              <w:autoSpaceDN w:val="0"/>
              <w:rPr>
                <w:sz w:val="28"/>
                <w:szCs w:val="28"/>
              </w:rPr>
            </w:pPr>
          </w:p>
        </w:tc>
      </w:tr>
    </w:tbl>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4. Схематичное изображение планируемого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к строительству или реконструкции объекта капитального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строительства на земельном участке</w:t>
      </w:r>
    </w:p>
    <w:p w:rsidR="003461BE" w:rsidRPr="003461BE" w:rsidRDefault="003461BE" w:rsidP="003461B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3461BE" w:rsidRPr="003461BE" w:rsidTr="003461BE">
        <w:tc>
          <w:tcPr>
            <w:tcW w:w="9418" w:type="dxa"/>
            <w:tcBorders>
              <w:top w:val="single" w:sz="4" w:space="0" w:color="auto"/>
              <w:left w:val="single" w:sz="4" w:space="0" w:color="auto"/>
              <w:bottom w:val="nil"/>
              <w:right w:val="single" w:sz="4" w:space="0" w:color="auto"/>
            </w:tcBorders>
          </w:tcPr>
          <w:p w:rsidR="003461BE" w:rsidRPr="003461BE" w:rsidRDefault="003461BE" w:rsidP="003461BE">
            <w:pPr>
              <w:widowControl w:val="0"/>
              <w:autoSpaceDE w:val="0"/>
              <w:autoSpaceDN w:val="0"/>
              <w:rPr>
                <w:sz w:val="28"/>
                <w:szCs w:val="28"/>
              </w:rPr>
            </w:pPr>
          </w:p>
        </w:tc>
      </w:tr>
      <w:tr w:rsidR="003461BE" w:rsidRPr="003461BE" w:rsidTr="003461BE">
        <w:tc>
          <w:tcPr>
            <w:tcW w:w="9418" w:type="dxa"/>
            <w:tcBorders>
              <w:top w:val="nil"/>
              <w:left w:val="single" w:sz="4" w:space="0" w:color="auto"/>
              <w:bottom w:val="nil"/>
              <w:right w:val="single" w:sz="4" w:space="0" w:color="auto"/>
            </w:tcBorders>
          </w:tcPr>
          <w:p w:rsidR="003461BE" w:rsidRPr="003461BE" w:rsidRDefault="003461BE" w:rsidP="003461BE">
            <w:pPr>
              <w:widowControl w:val="0"/>
              <w:autoSpaceDE w:val="0"/>
              <w:autoSpaceDN w:val="0"/>
              <w:rPr>
                <w:sz w:val="28"/>
                <w:szCs w:val="28"/>
              </w:rPr>
            </w:pPr>
          </w:p>
        </w:tc>
      </w:tr>
      <w:tr w:rsidR="003461BE" w:rsidRPr="003461BE" w:rsidTr="003461BE">
        <w:tc>
          <w:tcPr>
            <w:tcW w:w="9418" w:type="dxa"/>
            <w:tcBorders>
              <w:top w:val="nil"/>
              <w:left w:val="single" w:sz="4" w:space="0" w:color="auto"/>
              <w:bottom w:val="nil"/>
              <w:right w:val="single" w:sz="4" w:space="0" w:color="auto"/>
            </w:tcBorders>
          </w:tcPr>
          <w:p w:rsidR="003461BE" w:rsidRPr="003461BE" w:rsidRDefault="003461BE" w:rsidP="003461BE">
            <w:pPr>
              <w:widowControl w:val="0"/>
              <w:autoSpaceDE w:val="0"/>
              <w:autoSpaceDN w:val="0"/>
              <w:rPr>
                <w:sz w:val="28"/>
                <w:szCs w:val="28"/>
              </w:rPr>
            </w:pPr>
          </w:p>
        </w:tc>
      </w:tr>
      <w:tr w:rsidR="003461BE" w:rsidRPr="003461BE" w:rsidTr="003461BE">
        <w:tc>
          <w:tcPr>
            <w:tcW w:w="9418" w:type="dxa"/>
            <w:tcBorders>
              <w:top w:val="nil"/>
              <w:left w:val="single" w:sz="4" w:space="0" w:color="auto"/>
              <w:bottom w:val="nil"/>
              <w:right w:val="single" w:sz="4" w:space="0" w:color="auto"/>
            </w:tcBorders>
          </w:tcPr>
          <w:p w:rsidR="003461BE" w:rsidRPr="003461BE" w:rsidRDefault="003461BE" w:rsidP="003461BE">
            <w:pPr>
              <w:widowControl w:val="0"/>
              <w:autoSpaceDE w:val="0"/>
              <w:autoSpaceDN w:val="0"/>
              <w:rPr>
                <w:sz w:val="28"/>
                <w:szCs w:val="28"/>
              </w:rPr>
            </w:pPr>
          </w:p>
        </w:tc>
      </w:tr>
      <w:tr w:rsidR="003461BE" w:rsidRPr="003461BE" w:rsidTr="003461BE">
        <w:tc>
          <w:tcPr>
            <w:tcW w:w="9418" w:type="dxa"/>
            <w:tcBorders>
              <w:top w:val="nil"/>
              <w:left w:val="single" w:sz="4" w:space="0" w:color="auto"/>
              <w:bottom w:val="single" w:sz="4" w:space="0" w:color="auto"/>
              <w:right w:val="single" w:sz="4" w:space="0" w:color="auto"/>
            </w:tcBorders>
          </w:tcPr>
          <w:p w:rsidR="003461BE" w:rsidRPr="003461BE" w:rsidRDefault="003461BE" w:rsidP="003461BE">
            <w:pPr>
              <w:widowControl w:val="0"/>
              <w:autoSpaceDE w:val="0"/>
              <w:autoSpaceDN w:val="0"/>
              <w:rPr>
                <w:sz w:val="28"/>
                <w:szCs w:val="28"/>
              </w:rPr>
            </w:pPr>
          </w:p>
        </w:tc>
      </w:tr>
    </w:tbl>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ind w:firstLine="708"/>
        <w:jc w:val="both"/>
        <w:rPr>
          <w:sz w:val="28"/>
          <w:szCs w:val="28"/>
        </w:rPr>
      </w:pPr>
      <w:r w:rsidRPr="003461BE">
        <w:rPr>
          <w:sz w:val="28"/>
          <w:szCs w:val="28"/>
        </w:rPr>
        <w:t>Почтовый адрес и (или) адрес электронной почты для связи:</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ind w:firstLine="708"/>
        <w:jc w:val="both"/>
        <w:rPr>
          <w:sz w:val="28"/>
          <w:szCs w:val="28"/>
        </w:rPr>
      </w:pPr>
      <w:r w:rsidRPr="003461BE">
        <w:rPr>
          <w:sz w:val="28"/>
          <w:szCs w:val="28"/>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w:t>
      </w:r>
      <w:r w:rsidRPr="003461BE">
        <w:rPr>
          <w:sz w:val="28"/>
          <w:szCs w:val="28"/>
        </w:rPr>
        <w:lastRenderedPageBreak/>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ind w:firstLine="708"/>
        <w:jc w:val="both"/>
        <w:rPr>
          <w:sz w:val="28"/>
          <w:szCs w:val="28"/>
        </w:rPr>
      </w:pPr>
      <w:r w:rsidRPr="003461BE">
        <w:rPr>
          <w:sz w:val="28"/>
          <w:szCs w:val="28"/>
        </w:rPr>
        <w:t>Настоящим уведомлением подтверждаю, что 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w:t>
      </w:r>
    </w:p>
    <w:p w:rsidR="003461BE" w:rsidRPr="003461BE" w:rsidRDefault="003461BE" w:rsidP="003461BE">
      <w:pPr>
        <w:widowControl w:val="0"/>
        <w:autoSpaceDE w:val="0"/>
        <w:autoSpaceDN w:val="0"/>
        <w:jc w:val="center"/>
        <w:rPr>
          <w:sz w:val="28"/>
          <w:szCs w:val="28"/>
        </w:rPr>
      </w:pPr>
      <w:r w:rsidRPr="003461BE">
        <w:rPr>
          <w:sz w:val="28"/>
          <w:szCs w:val="28"/>
        </w:rPr>
        <w:t>(объект индивидуального жилищного строительства или садовый дом)</w:t>
      </w:r>
    </w:p>
    <w:p w:rsidR="003461BE" w:rsidRPr="003461BE" w:rsidRDefault="003461BE" w:rsidP="003461BE">
      <w:pPr>
        <w:widowControl w:val="0"/>
        <w:autoSpaceDE w:val="0"/>
        <w:autoSpaceDN w:val="0"/>
        <w:jc w:val="center"/>
        <w:rPr>
          <w:sz w:val="28"/>
          <w:szCs w:val="28"/>
        </w:rPr>
      </w:pPr>
      <w:r w:rsidRPr="003461BE">
        <w:rPr>
          <w:sz w:val="28"/>
          <w:szCs w:val="28"/>
        </w:rPr>
        <w:t>не предназначен для раздела на самостоятельные объекты недвижимости.</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ind w:firstLine="708"/>
        <w:jc w:val="both"/>
        <w:rPr>
          <w:sz w:val="28"/>
          <w:szCs w:val="28"/>
        </w:rPr>
      </w:pPr>
      <w:r w:rsidRPr="003461BE">
        <w:rPr>
          <w:sz w:val="28"/>
          <w:szCs w:val="28"/>
        </w:rPr>
        <w:t>Настоящим уведомлением я 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center"/>
        <w:rPr>
          <w:sz w:val="28"/>
          <w:szCs w:val="28"/>
        </w:rPr>
      </w:pPr>
      <w:r w:rsidRPr="003461BE">
        <w:rPr>
          <w:sz w:val="28"/>
          <w:szCs w:val="28"/>
        </w:rPr>
        <w:t>(фамилия, имя, отчество (при наличии)</w:t>
      </w:r>
    </w:p>
    <w:p w:rsidR="003461BE" w:rsidRPr="003461BE" w:rsidRDefault="003461BE" w:rsidP="003461BE">
      <w:pPr>
        <w:widowControl w:val="0"/>
        <w:autoSpaceDE w:val="0"/>
        <w:autoSpaceDN w:val="0"/>
        <w:jc w:val="both"/>
        <w:rPr>
          <w:sz w:val="28"/>
          <w:szCs w:val="28"/>
        </w:rPr>
      </w:pPr>
      <w:r w:rsidRPr="003461BE">
        <w:rPr>
          <w:sz w:val="28"/>
          <w:szCs w:val="28"/>
        </w:rPr>
        <w:t>даю согласие на обработку персональных данных (в случае если застройщиком является физическое лицо).</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_________________________   ___________   ___________________________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 (должность, в случае если      </w:t>
      </w:r>
      <w:proofErr w:type="gramStart"/>
      <w:r w:rsidRPr="003461BE">
        <w:rPr>
          <w:sz w:val="28"/>
          <w:szCs w:val="28"/>
        </w:rPr>
        <w:t xml:space="preserve">   (</w:t>
      </w:r>
      <w:proofErr w:type="gramEnd"/>
      <w:r w:rsidRPr="003461BE">
        <w:rPr>
          <w:sz w:val="28"/>
          <w:szCs w:val="28"/>
        </w:rPr>
        <w:t>подпись)            (расшифровка подписи)</w:t>
      </w:r>
    </w:p>
    <w:p w:rsidR="003461BE" w:rsidRPr="003461BE" w:rsidRDefault="003461BE" w:rsidP="003461BE">
      <w:pPr>
        <w:widowControl w:val="0"/>
        <w:autoSpaceDE w:val="0"/>
        <w:autoSpaceDN w:val="0"/>
        <w:jc w:val="both"/>
        <w:rPr>
          <w:sz w:val="28"/>
          <w:szCs w:val="28"/>
        </w:rPr>
      </w:pPr>
      <w:r w:rsidRPr="003461BE">
        <w:rPr>
          <w:sz w:val="28"/>
          <w:szCs w:val="28"/>
        </w:rPr>
        <w:t xml:space="preserve">   застройщиком является</w:t>
      </w:r>
    </w:p>
    <w:p w:rsidR="003461BE" w:rsidRPr="003461BE" w:rsidRDefault="003461BE" w:rsidP="003461BE">
      <w:pPr>
        <w:widowControl w:val="0"/>
        <w:autoSpaceDE w:val="0"/>
        <w:autoSpaceDN w:val="0"/>
        <w:jc w:val="both"/>
        <w:rPr>
          <w:sz w:val="28"/>
          <w:szCs w:val="28"/>
        </w:rPr>
      </w:pPr>
      <w:r w:rsidRPr="003461BE">
        <w:rPr>
          <w:sz w:val="28"/>
          <w:szCs w:val="28"/>
        </w:rPr>
        <w:t xml:space="preserve">     юридическое лицо)</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            М.П.</w:t>
      </w:r>
    </w:p>
    <w:p w:rsidR="003461BE" w:rsidRPr="003461BE" w:rsidRDefault="003461BE" w:rsidP="003461BE">
      <w:pPr>
        <w:widowControl w:val="0"/>
        <w:autoSpaceDE w:val="0"/>
        <w:autoSpaceDN w:val="0"/>
        <w:jc w:val="both"/>
        <w:rPr>
          <w:sz w:val="28"/>
          <w:szCs w:val="28"/>
        </w:rPr>
      </w:pPr>
      <w:r w:rsidRPr="003461BE">
        <w:rPr>
          <w:sz w:val="28"/>
          <w:szCs w:val="28"/>
        </w:rPr>
        <w:t xml:space="preserve">       (при наличии)</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К настоящему уведомлению прилагаются:</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(документы, предусмотренные </w:t>
      </w:r>
      <w:hyperlink r:id="rId14" w:history="1">
        <w:r w:rsidRPr="003461BE">
          <w:rPr>
            <w:color w:val="0000FF"/>
            <w:sz w:val="28"/>
            <w:szCs w:val="28"/>
          </w:rPr>
          <w:t>частью 3 статьи 51.1</w:t>
        </w:r>
      </w:hyperlink>
      <w:r w:rsidRPr="003461BE">
        <w:rPr>
          <w:sz w:val="28"/>
          <w:szCs w:val="28"/>
        </w:rPr>
        <w:t xml:space="preserve"> Градостроительного кодекса Российской Федерации (Собрание законодательства Российской Федерации, 2005, № 1, ст. 16; 2018, № 32, ст. 5133, 5135)</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sectPr w:rsidR="003461BE" w:rsidRPr="003461BE" w:rsidSect="003461BE">
          <w:headerReference w:type="first" r:id="rId15"/>
          <w:pgSz w:w="11906" w:h="16838"/>
          <w:pgMar w:top="1134" w:right="567" w:bottom="1134" w:left="1985" w:header="709" w:footer="709" w:gutter="0"/>
          <w:pgNumType w:start="1"/>
          <w:cols w:space="708"/>
          <w:titlePg/>
          <w:docGrid w:linePitch="360"/>
        </w:sectPr>
      </w:pPr>
      <w:r w:rsidRPr="003461BE">
        <w:rPr>
          <w:sz w:val="28"/>
          <w:szCs w:val="28"/>
        </w:rPr>
        <w:t>___________</w:t>
      </w:r>
    </w:p>
    <w:tbl>
      <w:tblPr>
        <w:tblW w:w="5092" w:type="pct"/>
        <w:tblLook w:val="00A0" w:firstRow="1" w:lastRow="0" w:firstColumn="1" w:lastColumn="0" w:noHBand="0" w:noVBand="0"/>
      </w:tblPr>
      <w:tblGrid>
        <w:gridCol w:w="4696"/>
        <w:gridCol w:w="5050"/>
      </w:tblGrid>
      <w:tr w:rsidR="003461BE" w:rsidRPr="003461BE" w:rsidTr="003461BE">
        <w:trPr>
          <w:trHeight w:val="3966"/>
        </w:trPr>
        <w:tc>
          <w:tcPr>
            <w:tcW w:w="2409" w:type="pct"/>
          </w:tcPr>
          <w:p w:rsidR="003461BE" w:rsidRPr="003461BE" w:rsidRDefault="003461BE" w:rsidP="003461BE">
            <w:pPr>
              <w:suppressAutoHyphens/>
              <w:spacing w:after="115"/>
              <w:jc w:val="right"/>
              <w:rPr>
                <w:color w:val="000000"/>
                <w:sz w:val="28"/>
                <w:szCs w:val="28"/>
              </w:rPr>
            </w:pPr>
          </w:p>
        </w:tc>
        <w:tc>
          <w:tcPr>
            <w:tcW w:w="2591" w:type="pct"/>
          </w:tcPr>
          <w:p w:rsidR="003461BE" w:rsidRPr="003461BE" w:rsidRDefault="003461BE" w:rsidP="003461BE">
            <w:pPr>
              <w:suppressAutoHyphens/>
              <w:spacing w:after="115" w:line="360" w:lineRule="exact"/>
              <w:ind w:left="-108"/>
              <w:jc w:val="center"/>
              <w:rPr>
                <w:color w:val="000000"/>
                <w:sz w:val="28"/>
                <w:szCs w:val="28"/>
                <w:lang w:eastAsia="en-US"/>
              </w:rPr>
            </w:pPr>
            <w:r w:rsidRPr="003461BE">
              <w:rPr>
                <w:color w:val="000000"/>
                <w:sz w:val="28"/>
                <w:szCs w:val="28"/>
                <w:lang w:eastAsia="en-US"/>
              </w:rPr>
              <w:t>ПРИЛОЖЕНИЕ № 2</w:t>
            </w:r>
          </w:p>
          <w:p w:rsidR="003461BE" w:rsidRPr="003461BE" w:rsidRDefault="003461BE" w:rsidP="003461BE">
            <w:pPr>
              <w:suppressAutoHyphens/>
              <w:spacing w:line="360" w:lineRule="exact"/>
              <w:ind w:left="-108"/>
              <w:contextualSpacing/>
              <w:jc w:val="center"/>
              <w:rPr>
                <w:sz w:val="28"/>
                <w:szCs w:val="28"/>
                <w:lang w:eastAsia="en-US"/>
              </w:rPr>
            </w:pPr>
            <w:r w:rsidRPr="003461BE">
              <w:rPr>
                <w:color w:val="000000"/>
                <w:sz w:val="28"/>
                <w:szCs w:val="28"/>
                <w:lang w:eastAsia="en-US"/>
              </w:rPr>
              <w:t>к административному регламенту</w:t>
            </w:r>
          </w:p>
          <w:p w:rsidR="003461BE" w:rsidRPr="003461BE" w:rsidRDefault="003461BE" w:rsidP="003461BE">
            <w:pPr>
              <w:suppressAutoHyphens/>
              <w:spacing w:line="240" w:lineRule="exact"/>
              <w:ind w:left="-108"/>
              <w:contextualSpacing/>
              <w:jc w:val="center"/>
              <w:rPr>
                <w:sz w:val="28"/>
                <w:szCs w:val="28"/>
                <w:lang w:eastAsia="en-US"/>
              </w:rPr>
            </w:pPr>
            <w:r w:rsidRPr="003461BE">
              <w:rPr>
                <w:sz w:val="28"/>
                <w:szCs w:val="28"/>
                <w:lang w:eastAsia="en-US"/>
              </w:rPr>
              <w:t>предоставления муниципальной услуги</w:t>
            </w:r>
          </w:p>
          <w:p w:rsidR="003461BE" w:rsidRPr="003461BE" w:rsidRDefault="003461BE" w:rsidP="003461BE">
            <w:pPr>
              <w:suppressAutoHyphens/>
              <w:spacing w:line="240" w:lineRule="exact"/>
              <w:ind w:left="-108"/>
              <w:contextualSpacing/>
              <w:jc w:val="center"/>
              <w:rPr>
                <w:sz w:val="28"/>
                <w:szCs w:val="28"/>
              </w:rPr>
            </w:pPr>
            <w:r w:rsidRPr="003461BE">
              <w:rPr>
                <w:sz w:val="28"/>
                <w:szCs w:val="28"/>
                <w:lang w:eastAsia="en-US"/>
              </w:rPr>
              <w:t>«</w:t>
            </w:r>
            <w:proofErr w:type="gramStart"/>
            <w:r w:rsidRPr="003461BE">
              <w:rPr>
                <w:sz w:val="28"/>
                <w:szCs w:val="28"/>
                <w:lang w:eastAsia="en-US"/>
              </w:rPr>
              <w:t>Предоставление  уведомления</w:t>
            </w:r>
            <w:proofErr w:type="gramEnd"/>
            <w:r w:rsidRPr="003461BE">
              <w:rPr>
                <w:sz w:val="28"/>
                <w:szCs w:val="28"/>
                <w:lang w:eastAsia="en-US"/>
              </w:rPr>
              <w:t xml:space="preserve"> о соответствии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 построенных или реконструированных объекта индивидуального жилищного строительства или садового дома»</w:t>
            </w:r>
          </w:p>
        </w:tc>
      </w:tr>
    </w:tbl>
    <w:p w:rsidR="003461BE" w:rsidRPr="003461BE" w:rsidRDefault="003461BE" w:rsidP="003461BE">
      <w:pPr>
        <w:suppressAutoHyphens/>
        <w:spacing w:line="240" w:lineRule="exact"/>
        <w:jc w:val="both"/>
        <w:rPr>
          <w:sz w:val="28"/>
          <w:szCs w:val="28"/>
        </w:rPr>
      </w:pPr>
    </w:p>
    <w:p w:rsidR="003461BE" w:rsidRPr="003461BE" w:rsidRDefault="003461BE" w:rsidP="003461BE">
      <w:pPr>
        <w:suppressAutoHyphens/>
        <w:spacing w:line="240" w:lineRule="exact"/>
        <w:jc w:val="both"/>
        <w:rPr>
          <w:sz w:val="28"/>
          <w:szCs w:val="28"/>
        </w:rPr>
      </w:pPr>
    </w:p>
    <w:p w:rsidR="003461BE" w:rsidRPr="003461BE" w:rsidRDefault="003461BE" w:rsidP="003461BE">
      <w:pPr>
        <w:widowControl w:val="0"/>
        <w:autoSpaceDE w:val="0"/>
        <w:autoSpaceDN w:val="0"/>
        <w:jc w:val="both"/>
        <w:rPr>
          <w:rFonts w:ascii="Calibri" w:hAnsi="Calibri" w:cs="Calibri"/>
          <w:sz w:val="22"/>
          <w:szCs w:val="20"/>
        </w:rPr>
      </w:pPr>
    </w:p>
    <w:p w:rsidR="003461BE" w:rsidRPr="003461BE" w:rsidRDefault="003461BE" w:rsidP="003461BE">
      <w:pPr>
        <w:widowControl w:val="0"/>
        <w:autoSpaceDE w:val="0"/>
        <w:autoSpaceDN w:val="0"/>
        <w:jc w:val="center"/>
        <w:rPr>
          <w:sz w:val="28"/>
          <w:szCs w:val="28"/>
        </w:rPr>
      </w:pPr>
      <w:bookmarkStart w:id="2" w:name="P386"/>
      <w:bookmarkEnd w:id="2"/>
      <w:r w:rsidRPr="003461BE">
        <w:rPr>
          <w:sz w:val="28"/>
          <w:szCs w:val="28"/>
        </w:rPr>
        <w:t>Уведомление</w:t>
      </w:r>
    </w:p>
    <w:p w:rsidR="003461BE" w:rsidRPr="003461BE" w:rsidRDefault="003461BE" w:rsidP="003461BE">
      <w:pPr>
        <w:widowControl w:val="0"/>
        <w:autoSpaceDE w:val="0"/>
        <w:autoSpaceDN w:val="0"/>
        <w:jc w:val="center"/>
        <w:rPr>
          <w:sz w:val="28"/>
          <w:szCs w:val="28"/>
        </w:rPr>
      </w:pP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об изменении параметров планируемого строительства</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или реконструкции объекта индивидуального жилищного строительства</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или садового дома</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ind w:left="5664" w:right="-2" w:firstLine="708"/>
        <w:rPr>
          <w:sz w:val="28"/>
          <w:szCs w:val="28"/>
        </w:rPr>
      </w:pPr>
      <w:r w:rsidRPr="003461BE">
        <w:rPr>
          <w:sz w:val="28"/>
          <w:szCs w:val="28"/>
        </w:rPr>
        <w:t xml:space="preserve">  «__» _________ 20__ г.</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    (наименование уполномоченного на выдачу разрешений на строительство</w:t>
      </w:r>
    </w:p>
    <w:p w:rsidR="003461BE" w:rsidRPr="003461BE" w:rsidRDefault="003461BE" w:rsidP="003461BE">
      <w:pPr>
        <w:widowControl w:val="0"/>
        <w:autoSpaceDE w:val="0"/>
        <w:autoSpaceDN w:val="0"/>
        <w:jc w:val="both"/>
        <w:rPr>
          <w:sz w:val="28"/>
          <w:szCs w:val="28"/>
        </w:rPr>
      </w:pPr>
      <w:r w:rsidRPr="003461BE">
        <w:rPr>
          <w:sz w:val="28"/>
          <w:szCs w:val="28"/>
        </w:rPr>
        <w:t xml:space="preserve">     федерального органа исполнительной власти, органа исполнительной</w:t>
      </w:r>
    </w:p>
    <w:p w:rsidR="003461BE" w:rsidRPr="003461BE" w:rsidRDefault="003461BE" w:rsidP="003461BE">
      <w:pPr>
        <w:widowControl w:val="0"/>
        <w:autoSpaceDE w:val="0"/>
        <w:autoSpaceDN w:val="0"/>
        <w:jc w:val="both"/>
        <w:rPr>
          <w:sz w:val="28"/>
          <w:szCs w:val="28"/>
        </w:rPr>
      </w:pPr>
      <w:r w:rsidRPr="003461BE">
        <w:rPr>
          <w:sz w:val="28"/>
          <w:szCs w:val="28"/>
        </w:rPr>
        <w:t xml:space="preserve">   власти субъекта Российской Федерации, органа местного самоуправления)</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pPr>
      <w:r w:rsidRPr="003461BE">
        <w:rPr>
          <w:sz w:val="28"/>
          <w:szCs w:val="28"/>
        </w:rPr>
        <w:t>1. Сведения о застройщике:</w:t>
      </w:r>
    </w:p>
    <w:p w:rsidR="003461BE" w:rsidRPr="003461BE" w:rsidRDefault="003461BE" w:rsidP="003461B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888"/>
      </w:tblGrid>
      <w:tr w:rsidR="003461BE" w:rsidRPr="003461BE" w:rsidTr="003461BE">
        <w:trPr>
          <w:trHeight w:val="918"/>
        </w:trPr>
        <w:tc>
          <w:tcPr>
            <w:tcW w:w="850" w:type="dxa"/>
          </w:tcPr>
          <w:p w:rsidR="003461BE" w:rsidRPr="003461BE" w:rsidRDefault="003461BE" w:rsidP="003461BE">
            <w:pPr>
              <w:widowControl w:val="0"/>
              <w:autoSpaceDE w:val="0"/>
              <w:autoSpaceDN w:val="0"/>
              <w:jc w:val="center"/>
              <w:outlineLvl w:val="2"/>
              <w:rPr>
                <w:sz w:val="28"/>
                <w:szCs w:val="28"/>
              </w:rPr>
            </w:pPr>
            <w:r w:rsidRPr="003461BE">
              <w:rPr>
                <w:sz w:val="28"/>
                <w:szCs w:val="28"/>
              </w:rPr>
              <w:t>1.1</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Сведения о физическом лице, в случае если застройщиком является физическое лицо:</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1.1.1</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Фамилия, имя, отчество (при наличии)</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1.1.2</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Место жительства</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1.1.3</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Реквизиты документа, удостоверяющего личность</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outlineLvl w:val="2"/>
              <w:rPr>
                <w:sz w:val="28"/>
                <w:szCs w:val="28"/>
              </w:rPr>
            </w:pPr>
            <w:r w:rsidRPr="003461BE">
              <w:rPr>
                <w:sz w:val="28"/>
                <w:szCs w:val="28"/>
              </w:rPr>
              <w:t>1.2</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Сведения о юридическом лице, в случае если застройщиком является юридическое лицо:</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lastRenderedPageBreak/>
              <w:t>1.2.1</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Наименование</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1.2.2</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Место нахождения</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1.2.3</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1.2.4</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888" w:type="dxa"/>
          </w:tcPr>
          <w:p w:rsidR="003461BE" w:rsidRPr="003461BE" w:rsidRDefault="003461BE" w:rsidP="003461BE">
            <w:pPr>
              <w:widowControl w:val="0"/>
              <w:autoSpaceDE w:val="0"/>
              <w:autoSpaceDN w:val="0"/>
              <w:rPr>
                <w:sz w:val="28"/>
                <w:szCs w:val="28"/>
              </w:rPr>
            </w:pPr>
          </w:p>
        </w:tc>
      </w:tr>
    </w:tbl>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pPr>
      <w:r w:rsidRPr="003461BE">
        <w:rPr>
          <w:sz w:val="28"/>
          <w:szCs w:val="28"/>
        </w:rPr>
        <w:t>2. Сведения о земельном участке</w:t>
      </w:r>
    </w:p>
    <w:p w:rsidR="003461BE" w:rsidRPr="003461BE" w:rsidRDefault="003461BE" w:rsidP="003461B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888"/>
      </w:tblGrid>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2.1</w:t>
            </w:r>
          </w:p>
        </w:tc>
        <w:tc>
          <w:tcPr>
            <w:tcW w:w="4680" w:type="dxa"/>
          </w:tcPr>
          <w:p w:rsidR="003461BE" w:rsidRPr="003461BE" w:rsidRDefault="003461BE" w:rsidP="003461BE">
            <w:pPr>
              <w:widowControl w:val="0"/>
              <w:autoSpaceDE w:val="0"/>
              <w:autoSpaceDN w:val="0"/>
              <w:rPr>
                <w:sz w:val="28"/>
                <w:szCs w:val="28"/>
              </w:rPr>
            </w:pPr>
            <w:r w:rsidRPr="003461BE">
              <w:rPr>
                <w:sz w:val="28"/>
                <w:szCs w:val="28"/>
              </w:rPr>
              <w:t>Кадастровый номер земельного участка (при наличии)</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2.2</w:t>
            </w:r>
          </w:p>
        </w:tc>
        <w:tc>
          <w:tcPr>
            <w:tcW w:w="4680" w:type="dxa"/>
          </w:tcPr>
          <w:p w:rsidR="003461BE" w:rsidRPr="003461BE" w:rsidRDefault="003461BE" w:rsidP="003461BE">
            <w:pPr>
              <w:widowControl w:val="0"/>
              <w:autoSpaceDE w:val="0"/>
              <w:autoSpaceDN w:val="0"/>
              <w:rPr>
                <w:sz w:val="28"/>
                <w:szCs w:val="28"/>
              </w:rPr>
            </w:pPr>
            <w:r w:rsidRPr="003461BE">
              <w:rPr>
                <w:sz w:val="28"/>
                <w:szCs w:val="28"/>
              </w:rPr>
              <w:t>Адрес или описание местоположения земельного участка</w:t>
            </w:r>
          </w:p>
        </w:tc>
        <w:tc>
          <w:tcPr>
            <w:tcW w:w="3888" w:type="dxa"/>
          </w:tcPr>
          <w:p w:rsidR="003461BE" w:rsidRPr="003461BE" w:rsidRDefault="003461BE" w:rsidP="003461BE">
            <w:pPr>
              <w:widowControl w:val="0"/>
              <w:autoSpaceDE w:val="0"/>
              <w:autoSpaceDN w:val="0"/>
              <w:rPr>
                <w:sz w:val="28"/>
                <w:szCs w:val="28"/>
              </w:rPr>
            </w:pPr>
          </w:p>
        </w:tc>
      </w:tr>
    </w:tbl>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3. Сведения об изменении параметров планируемого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строительства или реконструкции объекта индивидуального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жилищного строительства или садового дома</w:t>
      </w:r>
    </w:p>
    <w:p w:rsidR="003461BE" w:rsidRPr="003461BE" w:rsidRDefault="003461BE" w:rsidP="003461B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551"/>
        <w:gridCol w:w="3442"/>
        <w:gridCol w:w="2835"/>
      </w:tblGrid>
      <w:tr w:rsidR="003461BE" w:rsidRPr="003461BE" w:rsidTr="003461BE">
        <w:tc>
          <w:tcPr>
            <w:tcW w:w="590" w:type="dxa"/>
          </w:tcPr>
          <w:p w:rsidR="003461BE" w:rsidRPr="003461BE" w:rsidRDefault="003461BE" w:rsidP="003461BE">
            <w:pPr>
              <w:widowControl w:val="0"/>
              <w:autoSpaceDE w:val="0"/>
              <w:autoSpaceDN w:val="0"/>
              <w:jc w:val="center"/>
              <w:rPr>
                <w:sz w:val="28"/>
                <w:szCs w:val="28"/>
              </w:rPr>
            </w:pPr>
            <w:r w:rsidRPr="003461BE">
              <w:rPr>
                <w:sz w:val="28"/>
                <w:szCs w:val="28"/>
              </w:rPr>
              <w:t>№ п/п</w:t>
            </w:r>
          </w:p>
        </w:tc>
        <w:tc>
          <w:tcPr>
            <w:tcW w:w="2551" w:type="dxa"/>
          </w:tcPr>
          <w:p w:rsidR="003461BE" w:rsidRPr="003461BE" w:rsidRDefault="003461BE" w:rsidP="003461BE">
            <w:pPr>
              <w:widowControl w:val="0"/>
              <w:autoSpaceDE w:val="0"/>
              <w:autoSpaceDN w:val="0"/>
              <w:jc w:val="center"/>
              <w:rPr>
                <w:sz w:val="28"/>
                <w:szCs w:val="28"/>
              </w:rPr>
            </w:pPr>
            <w:r w:rsidRPr="003461BE">
              <w:rPr>
                <w:sz w:val="28"/>
                <w:szCs w:val="28"/>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42" w:type="dxa"/>
          </w:tcPr>
          <w:p w:rsidR="003461BE" w:rsidRPr="003461BE" w:rsidRDefault="003461BE" w:rsidP="003461BE">
            <w:pPr>
              <w:widowControl w:val="0"/>
              <w:autoSpaceDE w:val="0"/>
              <w:autoSpaceDN w:val="0"/>
              <w:jc w:val="center"/>
              <w:rPr>
                <w:sz w:val="28"/>
                <w:szCs w:val="28"/>
              </w:rPr>
            </w:pPr>
            <w:r w:rsidRPr="003461BE">
              <w:rPr>
                <w:sz w:val="28"/>
                <w:szCs w:val="28"/>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3461BE" w:rsidRPr="003461BE" w:rsidRDefault="003461BE" w:rsidP="003461BE">
            <w:pPr>
              <w:widowControl w:val="0"/>
              <w:autoSpaceDE w:val="0"/>
              <w:autoSpaceDN w:val="0"/>
              <w:jc w:val="center"/>
              <w:rPr>
                <w:sz w:val="28"/>
                <w:szCs w:val="28"/>
              </w:rPr>
            </w:pPr>
            <w:r w:rsidRPr="003461BE">
              <w:rPr>
                <w:sz w:val="28"/>
                <w:szCs w:val="28"/>
              </w:rPr>
              <w:t>_______________________</w:t>
            </w:r>
          </w:p>
          <w:p w:rsidR="003461BE" w:rsidRPr="003461BE" w:rsidRDefault="003461BE" w:rsidP="003461BE">
            <w:pPr>
              <w:widowControl w:val="0"/>
              <w:autoSpaceDE w:val="0"/>
              <w:autoSpaceDN w:val="0"/>
              <w:rPr>
                <w:sz w:val="28"/>
                <w:szCs w:val="28"/>
              </w:rPr>
            </w:pPr>
            <w:r w:rsidRPr="003461BE">
              <w:rPr>
                <w:sz w:val="28"/>
                <w:szCs w:val="28"/>
              </w:rPr>
              <w:t>(дата направления уведомления)</w:t>
            </w:r>
          </w:p>
        </w:tc>
        <w:tc>
          <w:tcPr>
            <w:tcW w:w="2835" w:type="dxa"/>
          </w:tcPr>
          <w:p w:rsidR="003461BE" w:rsidRPr="003461BE" w:rsidRDefault="003461BE" w:rsidP="003461BE">
            <w:pPr>
              <w:widowControl w:val="0"/>
              <w:autoSpaceDE w:val="0"/>
              <w:autoSpaceDN w:val="0"/>
              <w:jc w:val="center"/>
              <w:rPr>
                <w:sz w:val="28"/>
                <w:szCs w:val="28"/>
              </w:rPr>
            </w:pPr>
            <w:r w:rsidRPr="003461BE">
              <w:rPr>
                <w:sz w:val="28"/>
                <w:szCs w:val="28"/>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461BE" w:rsidRPr="003461BE" w:rsidTr="003461BE">
        <w:tc>
          <w:tcPr>
            <w:tcW w:w="590" w:type="dxa"/>
          </w:tcPr>
          <w:p w:rsidR="003461BE" w:rsidRPr="003461BE" w:rsidRDefault="003461BE" w:rsidP="003461BE">
            <w:pPr>
              <w:widowControl w:val="0"/>
              <w:autoSpaceDE w:val="0"/>
              <w:autoSpaceDN w:val="0"/>
              <w:jc w:val="center"/>
              <w:rPr>
                <w:sz w:val="28"/>
                <w:szCs w:val="28"/>
              </w:rPr>
            </w:pPr>
            <w:r w:rsidRPr="003461BE">
              <w:rPr>
                <w:sz w:val="28"/>
                <w:szCs w:val="28"/>
              </w:rPr>
              <w:lastRenderedPageBreak/>
              <w:t>3.1</w:t>
            </w:r>
          </w:p>
        </w:tc>
        <w:tc>
          <w:tcPr>
            <w:tcW w:w="2551" w:type="dxa"/>
          </w:tcPr>
          <w:p w:rsidR="003461BE" w:rsidRPr="003461BE" w:rsidRDefault="003461BE" w:rsidP="003461BE">
            <w:pPr>
              <w:widowControl w:val="0"/>
              <w:autoSpaceDE w:val="0"/>
              <w:autoSpaceDN w:val="0"/>
              <w:rPr>
                <w:sz w:val="28"/>
                <w:szCs w:val="28"/>
              </w:rPr>
            </w:pPr>
            <w:r w:rsidRPr="003461BE">
              <w:rPr>
                <w:sz w:val="28"/>
                <w:szCs w:val="28"/>
              </w:rPr>
              <w:t>Количество надземных этажей</w:t>
            </w:r>
          </w:p>
        </w:tc>
        <w:tc>
          <w:tcPr>
            <w:tcW w:w="3442" w:type="dxa"/>
          </w:tcPr>
          <w:p w:rsidR="003461BE" w:rsidRPr="003461BE" w:rsidRDefault="003461BE" w:rsidP="003461BE">
            <w:pPr>
              <w:widowControl w:val="0"/>
              <w:autoSpaceDE w:val="0"/>
              <w:autoSpaceDN w:val="0"/>
              <w:rPr>
                <w:sz w:val="28"/>
                <w:szCs w:val="28"/>
              </w:rPr>
            </w:pPr>
          </w:p>
        </w:tc>
        <w:tc>
          <w:tcPr>
            <w:tcW w:w="2835" w:type="dxa"/>
          </w:tcPr>
          <w:p w:rsidR="003461BE" w:rsidRPr="003461BE" w:rsidRDefault="003461BE" w:rsidP="003461BE">
            <w:pPr>
              <w:widowControl w:val="0"/>
              <w:autoSpaceDE w:val="0"/>
              <w:autoSpaceDN w:val="0"/>
              <w:rPr>
                <w:sz w:val="28"/>
                <w:szCs w:val="28"/>
              </w:rPr>
            </w:pPr>
          </w:p>
        </w:tc>
      </w:tr>
      <w:tr w:rsidR="003461BE" w:rsidRPr="003461BE" w:rsidTr="003461BE">
        <w:tc>
          <w:tcPr>
            <w:tcW w:w="590" w:type="dxa"/>
          </w:tcPr>
          <w:p w:rsidR="003461BE" w:rsidRPr="003461BE" w:rsidRDefault="003461BE" w:rsidP="003461BE">
            <w:pPr>
              <w:widowControl w:val="0"/>
              <w:autoSpaceDE w:val="0"/>
              <w:autoSpaceDN w:val="0"/>
              <w:jc w:val="center"/>
              <w:rPr>
                <w:sz w:val="28"/>
                <w:szCs w:val="28"/>
              </w:rPr>
            </w:pPr>
            <w:r w:rsidRPr="003461BE">
              <w:rPr>
                <w:sz w:val="28"/>
                <w:szCs w:val="28"/>
              </w:rPr>
              <w:t>3.2</w:t>
            </w:r>
          </w:p>
        </w:tc>
        <w:tc>
          <w:tcPr>
            <w:tcW w:w="2551" w:type="dxa"/>
          </w:tcPr>
          <w:p w:rsidR="003461BE" w:rsidRPr="003461BE" w:rsidRDefault="003461BE" w:rsidP="003461BE">
            <w:pPr>
              <w:widowControl w:val="0"/>
              <w:autoSpaceDE w:val="0"/>
              <w:autoSpaceDN w:val="0"/>
              <w:rPr>
                <w:sz w:val="28"/>
                <w:szCs w:val="28"/>
              </w:rPr>
            </w:pPr>
            <w:r w:rsidRPr="003461BE">
              <w:rPr>
                <w:sz w:val="28"/>
                <w:szCs w:val="28"/>
              </w:rPr>
              <w:t>Высота</w:t>
            </w:r>
          </w:p>
        </w:tc>
        <w:tc>
          <w:tcPr>
            <w:tcW w:w="3442" w:type="dxa"/>
          </w:tcPr>
          <w:p w:rsidR="003461BE" w:rsidRPr="003461BE" w:rsidRDefault="003461BE" w:rsidP="003461BE">
            <w:pPr>
              <w:widowControl w:val="0"/>
              <w:autoSpaceDE w:val="0"/>
              <w:autoSpaceDN w:val="0"/>
              <w:rPr>
                <w:sz w:val="28"/>
                <w:szCs w:val="28"/>
              </w:rPr>
            </w:pPr>
          </w:p>
        </w:tc>
        <w:tc>
          <w:tcPr>
            <w:tcW w:w="2835" w:type="dxa"/>
          </w:tcPr>
          <w:p w:rsidR="003461BE" w:rsidRPr="003461BE" w:rsidRDefault="003461BE" w:rsidP="003461BE">
            <w:pPr>
              <w:widowControl w:val="0"/>
              <w:autoSpaceDE w:val="0"/>
              <w:autoSpaceDN w:val="0"/>
              <w:rPr>
                <w:sz w:val="28"/>
                <w:szCs w:val="28"/>
              </w:rPr>
            </w:pPr>
          </w:p>
        </w:tc>
      </w:tr>
      <w:tr w:rsidR="003461BE" w:rsidRPr="003461BE" w:rsidTr="003461BE">
        <w:tc>
          <w:tcPr>
            <w:tcW w:w="590" w:type="dxa"/>
          </w:tcPr>
          <w:p w:rsidR="003461BE" w:rsidRPr="003461BE" w:rsidRDefault="003461BE" w:rsidP="003461BE">
            <w:pPr>
              <w:widowControl w:val="0"/>
              <w:autoSpaceDE w:val="0"/>
              <w:autoSpaceDN w:val="0"/>
              <w:jc w:val="center"/>
              <w:rPr>
                <w:sz w:val="28"/>
                <w:szCs w:val="28"/>
              </w:rPr>
            </w:pPr>
            <w:r w:rsidRPr="003461BE">
              <w:rPr>
                <w:sz w:val="28"/>
                <w:szCs w:val="28"/>
              </w:rPr>
              <w:t>3.3</w:t>
            </w:r>
          </w:p>
        </w:tc>
        <w:tc>
          <w:tcPr>
            <w:tcW w:w="2551" w:type="dxa"/>
          </w:tcPr>
          <w:p w:rsidR="003461BE" w:rsidRPr="003461BE" w:rsidRDefault="003461BE" w:rsidP="003461BE">
            <w:pPr>
              <w:widowControl w:val="0"/>
              <w:autoSpaceDE w:val="0"/>
              <w:autoSpaceDN w:val="0"/>
              <w:rPr>
                <w:sz w:val="28"/>
                <w:szCs w:val="28"/>
              </w:rPr>
            </w:pPr>
            <w:r w:rsidRPr="003461BE">
              <w:rPr>
                <w:sz w:val="28"/>
                <w:szCs w:val="28"/>
              </w:rPr>
              <w:t>Сведения об отступах от границ земельного участка</w:t>
            </w:r>
          </w:p>
        </w:tc>
        <w:tc>
          <w:tcPr>
            <w:tcW w:w="3442" w:type="dxa"/>
          </w:tcPr>
          <w:p w:rsidR="003461BE" w:rsidRPr="003461BE" w:rsidRDefault="003461BE" w:rsidP="003461BE">
            <w:pPr>
              <w:widowControl w:val="0"/>
              <w:autoSpaceDE w:val="0"/>
              <w:autoSpaceDN w:val="0"/>
              <w:rPr>
                <w:sz w:val="28"/>
                <w:szCs w:val="28"/>
              </w:rPr>
            </w:pPr>
          </w:p>
        </w:tc>
        <w:tc>
          <w:tcPr>
            <w:tcW w:w="2835" w:type="dxa"/>
          </w:tcPr>
          <w:p w:rsidR="003461BE" w:rsidRPr="003461BE" w:rsidRDefault="003461BE" w:rsidP="003461BE">
            <w:pPr>
              <w:widowControl w:val="0"/>
              <w:autoSpaceDE w:val="0"/>
              <w:autoSpaceDN w:val="0"/>
              <w:rPr>
                <w:sz w:val="28"/>
                <w:szCs w:val="28"/>
              </w:rPr>
            </w:pPr>
          </w:p>
        </w:tc>
      </w:tr>
      <w:tr w:rsidR="003461BE" w:rsidRPr="003461BE" w:rsidTr="003461BE">
        <w:tc>
          <w:tcPr>
            <w:tcW w:w="590" w:type="dxa"/>
          </w:tcPr>
          <w:p w:rsidR="003461BE" w:rsidRPr="003461BE" w:rsidRDefault="003461BE" w:rsidP="003461BE">
            <w:pPr>
              <w:widowControl w:val="0"/>
              <w:autoSpaceDE w:val="0"/>
              <w:autoSpaceDN w:val="0"/>
              <w:jc w:val="center"/>
              <w:rPr>
                <w:sz w:val="28"/>
                <w:szCs w:val="28"/>
              </w:rPr>
            </w:pPr>
            <w:r w:rsidRPr="003461BE">
              <w:rPr>
                <w:sz w:val="28"/>
                <w:szCs w:val="28"/>
              </w:rPr>
              <w:t>3.4</w:t>
            </w:r>
          </w:p>
        </w:tc>
        <w:tc>
          <w:tcPr>
            <w:tcW w:w="2551" w:type="dxa"/>
          </w:tcPr>
          <w:p w:rsidR="003461BE" w:rsidRPr="003461BE" w:rsidRDefault="003461BE" w:rsidP="003461BE">
            <w:pPr>
              <w:widowControl w:val="0"/>
              <w:autoSpaceDE w:val="0"/>
              <w:autoSpaceDN w:val="0"/>
              <w:rPr>
                <w:sz w:val="28"/>
                <w:szCs w:val="28"/>
              </w:rPr>
            </w:pPr>
            <w:r w:rsidRPr="003461BE">
              <w:rPr>
                <w:sz w:val="28"/>
                <w:szCs w:val="28"/>
              </w:rPr>
              <w:t>Площадь застройки</w:t>
            </w:r>
          </w:p>
        </w:tc>
        <w:tc>
          <w:tcPr>
            <w:tcW w:w="3442" w:type="dxa"/>
          </w:tcPr>
          <w:p w:rsidR="003461BE" w:rsidRPr="003461BE" w:rsidRDefault="003461BE" w:rsidP="003461BE">
            <w:pPr>
              <w:widowControl w:val="0"/>
              <w:autoSpaceDE w:val="0"/>
              <w:autoSpaceDN w:val="0"/>
              <w:rPr>
                <w:sz w:val="28"/>
                <w:szCs w:val="28"/>
              </w:rPr>
            </w:pPr>
          </w:p>
        </w:tc>
        <w:tc>
          <w:tcPr>
            <w:tcW w:w="2835" w:type="dxa"/>
          </w:tcPr>
          <w:p w:rsidR="003461BE" w:rsidRPr="003461BE" w:rsidRDefault="003461BE" w:rsidP="003461BE">
            <w:pPr>
              <w:widowControl w:val="0"/>
              <w:autoSpaceDE w:val="0"/>
              <w:autoSpaceDN w:val="0"/>
              <w:rPr>
                <w:sz w:val="28"/>
                <w:szCs w:val="28"/>
              </w:rPr>
            </w:pPr>
          </w:p>
        </w:tc>
      </w:tr>
    </w:tbl>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4. Схематичное изображение планируемого к строительству</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или реконструкции объекта капитального строительства на земельном</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участке (в случае если изменились значения параметров планируемого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строительства или реконструкции объекта индивидуального жилищного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строительства или садового дома, предусмотренные пунктом 3.3 Формы</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настоящего уведомления об изменении параметров планируемого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строительства или реконструкции объекта индивидуального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жилищного строительства или садового дома)</w:t>
      </w:r>
    </w:p>
    <w:p w:rsidR="003461BE" w:rsidRPr="003461BE" w:rsidRDefault="003461BE" w:rsidP="003461B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461BE" w:rsidRPr="003461BE" w:rsidTr="003461BE">
        <w:tc>
          <w:tcPr>
            <w:tcW w:w="9071" w:type="dxa"/>
            <w:tcBorders>
              <w:top w:val="single" w:sz="4" w:space="0" w:color="auto"/>
              <w:left w:val="single" w:sz="4" w:space="0" w:color="auto"/>
              <w:bottom w:val="nil"/>
              <w:right w:val="single" w:sz="4" w:space="0" w:color="auto"/>
            </w:tcBorders>
          </w:tcPr>
          <w:p w:rsidR="003461BE" w:rsidRPr="003461BE" w:rsidRDefault="003461BE" w:rsidP="003461BE">
            <w:pPr>
              <w:widowControl w:val="0"/>
              <w:autoSpaceDE w:val="0"/>
              <w:autoSpaceDN w:val="0"/>
              <w:rPr>
                <w:sz w:val="28"/>
                <w:szCs w:val="28"/>
              </w:rPr>
            </w:pPr>
          </w:p>
        </w:tc>
      </w:tr>
      <w:tr w:rsidR="003461BE" w:rsidRPr="003461BE" w:rsidTr="003461BE">
        <w:tc>
          <w:tcPr>
            <w:tcW w:w="9071" w:type="dxa"/>
            <w:tcBorders>
              <w:top w:val="nil"/>
              <w:left w:val="single" w:sz="4" w:space="0" w:color="auto"/>
              <w:bottom w:val="nil"/>
              <w:right w:val="single" w:sz="4" w:space="0" w:color="auto"/>
            </w:tcBorders>
          </w:tcPr>
          <w:p w:rsidR="003461BE" w:rsidRPr="003461BE" w:rsidRDefault="003461BE" w:rsidP="003461BE">
            <w:pPr>
              <w:widowControl w:val="0"/>
              <w:autoSpaceDE w:val="0"/>
              <w:autoSpaceDN w:val="0"/>
              <w:rPr>
                <w:sz w:val="28"/>
                <w:szCs w:val="28"/>
              </w:rPr>
            </w:pPr>
          </w:p>
        </w:tc>
      </w:tr>
      <w:tr w:rsidR="003461BE" w:rsidRPr="003461BE" w:rsidTr="003461BE">
        <w:tc>
          <w:tcPr>
            <w:tcW w:w="9071" w:type="dxa"/>
            <w:tcBorders>
              <w:top w:val="nil"/>
              <w:left w:val="single" w:sz="4" w:space="0" w:color="auto"/>
              <w:bottom w:val="nil"/>
              <w:right w:val="single" w:sz="4" w:space="0" w:color="auto"/>
            </w:tcBorders>
          </w:tcPr>
          <w:p w:rsidR="003461BE" w:rsidRPr="003461BE" w:rsidRDefault="003461BE" w:rsidP="003461BE">
            <w:pPr>
              <w:widowControl w:val="0"/>
              <w:autoSpaceDE w:val="0"/>
              <w:autoSpaceDN w:val="0"/>
              <w:rPr>
                <w:sz w:val="28"/>
                <w:szCs w:val="28"/>
              </w:rPr>
            </w:pPr>
          </w:p>
        </w:tc>
      </w:tr>
      <w:tr w:rsidR="003461BE" w:rsidRPr="003461BE" w:rsidTr="003461BE">
        <w:tc>
          <w:tcPr>
            <w:tcW w:w="9071" w:type="dxa"/>
            <w:tcBorders>
              <w:top w:val="nil"/>
              <w:left w:val="single" w:sz="4" w:space="0" w:color="auto"/>
              <w:bottom w:val="nil"/>
              <w:right w:val="single" w:sz="4" w:space="0" w:color="auto"/>
            </w:tcBorders>
          </w:tcPr>
          <w:p w:rsidR="003461BE" w:rsidRPr="003461BE" w:rsidRDefault="003461BE" w:rsidP="003461BE">
            <w:pPr>
              <w:widowControl w:val="0"/>
              <w:autoSpaceDE w:val="0"/>
              <w:autoSpaceDN w:val="0"/>
              <w:rPr>
                <w:sz w:val="28"/>
                <w:szCs w:val="28"/>
              </w:rPr>
            </w:pPr>
          </w:p>
        </w:tc>
      </w:tr>
      <w:tr w:rsidR="003461BE" w:rsidRPr="003461BE" w:rsidTr="003461BE">
        <w:tc>
          <w:tcPr>
            <w:tcW w:w="9071" w:type="dxa"/>
            <w:tcBorders>
              <w:top w:val="nil"/>
              <w:left w:val="single" w:sz="4" w:space="0" w:color="auto"/>
              <w:bottom w:val="single" w:sz="4" w:space="0" w:color="auto"/>
              <w:right w:val="single" w:sz="4" w:space="0" w:color="auto"/>
            </w:tcBorders>
          </w:tcPr>
          <w:p w:rsidR="003461BE" w:rsidRPr="003461BE" w:rsidRDefault="003461BE" w:rsidP="003461BE">
            <w:pPr>
              <w:widowControl w:val="0"/>
              <w:autoSpaceDE w:val="0"/>
              <w:autoSpaceDN w:val="0"/>
              <w:rPr>
                <w:sz w:val="28"/>
                <w:szCs w:val="28"/>
              </w:rPr>
            </w:pPr>
          </w:p>
        </w:tc>
      </w:tr>
    </w:tbl>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    Почтовый адрес и (или) адрес электронной почты для связи:</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r w:rsidRPr="003461BE">
        <w:rPr>
          <w:sz w:val="28"/>
          <w:szCs w:val="28"/>
        </w:rPr>
        <w:lastRenderedPageBreak/>
        <w:t>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Настоящим уведомлением я _________________________________________</w:t>
      </w:r>
    </w:p>
    <w:p w:rsidR="003461BE" w:rsidRPr="003461BE" w:rsidRDefault="003461BE" w:rsidP="003461BE">
      <w:pPr>
        <w:widowControl w:val="0"/>
        <w:autoSpaceDE w:val="0"/>
        <w:autoSpaceDN w:val="0"/>
        <w:jc w:val="center"/>
        <w:rPr>
          <w:sz w:val="28"/>
          <w:szCs w:val="28"/>
        </w:rPr>
      </w:pPr>
      <w:r w:rsidRPr="003461BE">
        <w:rPr>
          <w:sz w:val="28"/>
          <w:szCs w:val="28"/>
        </w:rPr>
        <w:t xml:space="preserve">__________________________________________________________________                </w:t>
      </w:r>
      <w:proofErr w:type="gramStart"/>
      <w:r w:rsidRPr="003461BE">
        <w:rPr>
          <w:sz w:val="28"/>
          <w:szCs w:val="28"/>
        </w:rPr>
        <w:t xml:space="preserve">   (</w:t>
      </w:r>
      <w:proofErr w:type="gramEnd"/>
      <w:r w:rsidRPr="003461BE">
        <w:rPr>
          <w:sz w:val="28"/>
          <w:szCs w:val="28"/>
        </w:rPr>
        <w:t>фамилия, имя, отчество (при наличии)</w:t>
      </w:r>
    </w:p>
    <w:p w:rsidR="003461BE" w:rsidRPr="003461BE" w:rsidRDefault="003461BE" w:rsidP="003461BE">
      <w:pPr>
        <w:widowControl w:val="0"/>
        <w:autoSpaceDE w:val="0"/>
        <w:autoSpaceDN w:val="0"/>
        <w:jc w:val="both"/>
        <w:rPr>
          <w:sz w:val="28"/>
          <w:szCs w:val="28"/>
        </w:rPr>
      </w:pPr>
      <w:r w:rsidRPr="003461BE">
        <w:rPr>
          <w:sz w:val="28"/>
          <w:szCs w:val="28"/>
        </w:rPr>
        <w:t>даю согласие на обработку персональных данных (в случае если застройщиком является физическое лицо).</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___________________________   ___________   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 (должность, в случае если           </w:t>
      </w:r>
      <w:proofErr w:type="gramStart"/>
      <w:r w:rsidRPr="003461BE">
        <w:rPr>
          <w:sz w:val="28"/>
          <w:szCs w:val="28"/>
        </w:rPr>
        <w:t xml:space="preserve">   (</w:t>
      </w:r>
      <w:proofErr w:type="gramEnd"/>
      <w:r w:rsidRPr="003461BE">
        <w:rPr>
          <w:sz w:val="28"/>
          <w:szCs w:val="28"/>
        </w:rPr>
        <w:t>подпись)         (расшифровка подписи)</w:t>
      </w:r>
    </w:p>
    <w:p w:rsidR="003461BE" w:rsidRPr="003461BE" w:rsidRDefault="003461BE" w:rsidP="003461BE">
      <w:pPr>
        <w:widowControl w:val="0"/>
        <w:autoSpaceDE w:val="0"/>
        <w:autoSpaceDN w:val="0"/>
        <w:jc w:val="both"/>
        <w:rPr>
          <w:sz w:val="28"/>
          <w:szCs w:val="28"/>
        </w:rPr>
      </w:pPr>
      <w:r w:rsidRPr="003461BE">
        <w:rPr>
          <w:sz w:val="28"/>
          <w:szCs w:val="28"/>
        </w:rPr>
        <w:t xml:space="preserve">   застройщиком является</w:t>
      </w:r>
    </w:p>
    <w:p w:rsidR="003461BE" w:rsidRPr="003461BE" w:rsidRDefault="003461BE" w:rsidP="003461BE">
      <w:pPr>
        <w:widowControl w:val="0"/>
        <w:autoSpaceDE w:val="0"/>
        <w:autoSpaceDN w:val="0"/>
        <w:jc w:val="both"/>
        <w:rPr>
          <w:sz w:val="28"/>
          <w:szCs w:val="28"/>
        </w:rPr>
      </w:pPr>
      <w:r w:rsidRPr="003461BE">
        <w:rPr>
          <w:sz w:val="28"/>
          <w:szCs w:val="28"/>
        </w:rPr>
        <w:t xml:space="preserve">     юридическое лицо)</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            М.П.</w:t>
      </w:r>
    </w:p>
    <w:p w:rsidR="003461BE" w:rsidRPr="003461BE" w:rsidRDefault="003461BE" w:rsidP="003461BE">
      <w:pPr>
        <w:widowControl w:val="0"/>
        <w:autoSpaceDE w:val="0"/>
        <w:autoSpaceDN w:val="0"/>
        <w:jc w:val="both"/>
        <w:rPr>
          <w:sz w:val="28"/>
          <w:szCs w:val="28"/>
        </w:rPr>
      </w:pPr>
      <w:r w:rsidRPr="003461BE">
        <w:rPr>
          <w:sz w:val="28"/>
          <w:szCs w:val="28"/>
        </w:rPr>
        <w:t xml:space="preserve">       (при наличии)</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sectPr w:rsidR="003461BE" w:rsidRPr="003461BE" w:rsidSect="003461BE">
          <w:pgSz w:w="11906" w:h="16838"/>
          <w:pgMar w:top="1134" w:right="567" w:bottom="1134" w:left="1985" w:header="709" w:footer="709" w:gutter="0"/>
          <w:pgNumType w:start="1"/>
          <w:cols w:space="708"/>
          <w:titlePg/>
          <w:docGrid w:linePitch="360"/>
        </w:sectPr>
      </w:pPr>
      <w:r w:rsidRPr="003461BE">
        <w:rPr>
          <w:sz w:val="28"/>
          <w:szCs w:val="28"/>
        </w:rPr>
        <w:t>_____________</w:t>
      </w:r>
    </w:p>
    <w:tbl>
      <w:tblPr>
        <w:tblW w:w="5000" w:type="pct"/>
        <w:tblLook w:val="00A0" w:firstRow="1" w:lastRow="0" w:firstColumn="1" w:lastColumn="0" w:noHBand="0" w:noVBand="0"/>
      </w:tblPr>
      <w:tblGrid>
        <w:gridCol w:w="4486"/>
        <w:gridCol w:w="5084"/>
      </w:tblGrid>
      <w:tr w:rsidR="003461BE" w:rsidRPr="003461BE" w:rsidTr="003461BE">
        <w:tc>
          <w:tcPr>
            <w:tcW w:w="2344" w:type="pct"/>
          </w:tcPr>
          <w:p w:rsidR="003461BE" w:rsidRPr="003461BE" w:rsidRDefault="003461BE" w:rsidP="003461BE">
            <w:pPr>
              <w:suppressAutoHyphens/>
              <w:spacing w:after="115"/>
              <w:jc w:val="right"/>
              <w:rPr>
                <w:color w:val="000000"/>
                <w:sz w:val="28"/>
                <w:szCs w:val="28"/>
              </w:rPr>
            </w:pPr>
          </w:p>
        </w:tc>
        <w:tc>
          <w:tcPr>
            <w:tcW w:w="2656" w:type="pct"/>
          </w:tcPr>
          <w:p w:rsidR="003461BE" w:rsidRPr="003461BE" w:rsidRDefault="003461BE" w:rsidP="003461BE">
            <w:pPr>
              <w:suppressAutoHyphens/>
              <w:spacing w:after="115" w:line="360" w:lineRule="exact"/>
              <w:ind w:left="-108"/>
              <w:jc w:val="center"/>
              <w:rPr>
                <w:color w:val="000000"/>
                <w:sz w:val="28"/>
                <w:szCs w:val="28"/>
                <w:lang w:eastAsia="en-US"/>
              </w:rPr>
            </w:pPr>
            <w:r w:rsidRPr="003461BE">
              <w:rPr>
                <w:color w:val="000000"/>
                <w:sz w:val="28"/>
                <w:szCs w:val="28"/>
                <w:lang w:eastAsia="en-US"/>
              </w:rPr>
              <w:t>ПРИЛОЖЕНИЕ № 3</w:t>
            </w:r>
          </w:p>
          <w:p w:rsidR="003461BE" w:rsidRPr="003461BE" w:rsidRDefault="003461BE" w:rsidP="003461BE">
            <w:pPr>
              <w:tabs>
                <w:tab w:val="left" w:pos="301"/>
                <w:tab w:val="center" w:pos="2380"/>
              </w:tabs>
              <w:suppressAutoHyphens/>
              <w:spacing w:line="240" w:lineRule="exact"/>
              <w:ind w:left="-108"/>
              <w:contextualSpacing/>
              <w:rPr>
                <w:sz w:val="28"/>
                <w:szCs w:val="28"/>
                <w:lang w:eastAsia="en-US"/>
              </w:rPr>
            </w:pPr>
            <w:r w:rsidRPr="003461BE">
              <w:rPr>
                <w:color w:val="000000"/>
                <w:sz w:val="28"/>
                <w:szCs w:val="28"/>
                <w:lang w:eastAsia="en-US"/>
              </w:rPr>
              <w:tab/>
              <w:t>к административному регламенту</w:t>
            </w:r>
          </w:p>
          <w:p w:rsidR="003461BE" w:rsidRPr="003461BE" w:rsidRDefault="003461BE" w:rsidP="003461BE">
            <w:pPr>
              <w:suppressAutoHyphens/>
              <w:spacing w:line="240" w:lineRule="exact"/>
              <w:ind w:left="-108"/>
              <w:contextualSpacing/>
              <w:jc w:val="center"/>
              <w:rPr>
                <w:sz w:val="28"/>
                <w:szCs w:val="28"/>
                <w:lang w:eastAsia="en-US"/>
              </w:rPr>
            </w:pPr>
            <w:r w:rsidRPr="003461BE">
              <w:rPr>
                <w:sz w:val="28"/>
                <w:szCs w:val="28"/>
                <w:lang w:eastAsia="en-US"/>
              </w:rPr>
              <w:t>предоставления муниципальной услуги</w:t>
            </w:r>
          </w:p>
          <w:p w:rsidR="003461BE" w:rsidRPr="003461BE" w:rsidRDefault="003461BE" w:rsidP="003461BE">
            <w:pPr>
              <w:suppressAutoHyphens/>
              <w:spacing w:line="240" w:lineRule="exact"/>
              <w:ind w:left="-108"/>
              <w:contextualSpacing/>
              <w:jc w:val="center"/>
              <w:rPr>
                <w:sz w:val="28"/>
                <w:szCs w:val="28"/>
              </w:rPr>
            </w:pPr>
            <w:r w:rsidRPr="003461BE">
              <w:rPr>
                <w:sz w:val="28"/>
                <w:szCs w:val="28"/>
                <w:lang w:eastAsia="en-US"/>
              </w:rPr>
              <w:t>«</w:t>
            </w:r>
            <w:proofErr w:type="gramStart"/>
            <w:r w:rsidRPr="003461BE">
              <w:rPr>
                <w:sz w:val="28"/>
                <w:szCs w:val="28"/>
                <w:lang w:eastAsia="en-US"/>
              </w:rPr>
              <w:t>Предоставление  уведомления</w:t>
            </w:r>
            <w:proofErr w:type="gramEnd"/>
            <w:r w:rsidRPr="003461BE">
              <w:rPr>
                <w:sz w:val="28"/>
                <w:szCs w:val="28"/>
                <w:lang w:eastAsia="en-US"/>
              </w:rPr>
              <w:t xml:space="preserve"> о соответствии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 построенных или реконструированных объекта индивидуального жилищного строительства или садового дома»</w:t>
            </w:r>
          </w:p>
        </w:tc>
      </w:tr>
    </w:tbl>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pPr>
      <w:bookmarkStart w:id="3" w:name="P528"/>
      <w:bookmarkEnd w:id="3"/>
      <w:r w:rsidRPr="003461BE">
        <w:rPr>
          <w:sz w:val="28"/>
          <w:szCs w:val="28"/>
        </w:rPr>
        <w:t>Уведомление</w:t>
      </w:r>
    </w:p>
    <w:p w:rsidR="003461BE" w:rsidRPr="003461BE" w:rsidRDefault="003461BE" w:rsidP="003461BE">
      <w:pPr>
        <w:widowControl w:val="0"/>
        <w:autoSpaceDE w:val="0"/>
        <w:autoSpaceDN w:val="0"/>
        <w:jc w:val="center"/>
        <w:rPr>
          <w:sz w:val="28"/>
          <w:szCs w:val="28"/>
        </w:rPr>
      </w:pP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об окончании строительства или реконструкции объекта</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индивидуального жилищного строительства или садового дома</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 </w:t>
      </w:r>
      <w:r w:rsidRPr="003461BE">
        <w:rPr>
          <w:sz w:val="28"/>
          <w:szCs w:val="28"/>
        </w:rPr>
        <w:tab/>
      </w:r>
      <w:r w:rsidRPr="003461BE">
        <w:rPr>
          <w:sz w:val="28"/>
          <w:szCs w:val="28"/>
        </w:rPr>
        <w:tab/>
      </w:r>
      <w:r w:rsidRPr="003461BE">
        <w:rPr>
          <w:sz w:val="28"/>
          <w:szCs w:val="28"/>
        </w:rPr>
        <w:tab/>
      </w:r>
      <w:r w:rsidRPr="003461BE">
        <w:rPr>
          <w:sz w:val="28"/>
          <w:szCs w:val="28"/>
        </w:rPr>
        <w:tab/>
      </w:r>
      <w:r w:rsidRPr="003461BE">
        <w:rPr>
          <w:sz w:val="28"/>
          <w:szCs w:val="28"/>
        </w:rPr>
        <w:tab/>
      </w:r>
      <w:r w:rsidRPr="003461BE">
        <w:rPr>
          <w:sz w:val="28"/>
          <w:szCs w:val="28"/>
        </w:rPr>
        <w:tab/>
      </w:r>
      <w:r w:rsidRPr="003461BE">
        <w:rPr>
          <w:sz w:val="28"/>
          <w:szCs w:val="28"/>
        </w:rPr>
        <w:tab/>
      </w:r>
      <w:r w:rsidRPr="003461BE">
        <w:rPr>
          <w:sz w:val="28"/>
          <w:szCs w:val="28"/>
        </w:rPr>
        <w:tab/>
      </w:r>
      <w:r w:rsidRPr="003461BE">
        <w:rPr>
          <w:sz w:val="28"/>
          <w:szCs w:val="28"/>
        </w:rPr>
        <w:tab/>
        <w:t>"__" __________ 20__ г.</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    (наименование уполномоченного на выдачу разрешений на строительство</w:t>
      </w:r>
    </w:p>
    <w:p w:rsidR="003461BE" w:rsidRPr="003461BE" w:rsidRDefault="003461BE" w:rsidP="003461BE">
      <w:pPr>
        <w:widowControl w:val="0"/>
        <w:autoSpaceDE w:val="0"/>
        <w:autoSpaceDN w:val="0"/>
        <w:jc w:val="both"/>
        <w:rPr>
          <w:sz w:val="28"/>
          <w:szCs w:val="28"/>
        </w:rPr>
      </w:pPr>
      <w:r w:rsidRPr="003461BE">
        <w:rPr>
          <w:sz w:val="28"/>
          <w:szCs w:val="28"/>
        </w:rPr>
        <w:t xml:space="preserve">     федерального органа исполнительной власти, органа исполнительной</w:t>
      </w:r>
    </w:p>
    <w:p w:rsidR="003461BE" w:rsidRPr="003461BE" w:rsidRDefault="003461BE" w:rsidP="003461BE">
      <w:pPr>
        <w:widowControl w:val="0"/>
        <w:autoSpaceDE w:val="0"/>
        <w:autoSpaceDN w:val="0"/>
        <w:jc w:val="both"/>
        <w:rPr>
          <w:sz w:val="28"/>
          <w:szCs w:val="28"/>
        </w:rPr>
      </w:pPr>
      <w:r w:rsidRPr="003461BE">
        <w:rPr>
          <w:sz w:val="28"/>
          <w:szCs w:val="28"/>
        </w:rPr>
        <w:t xml:space="preserve">   власти субъекта Российской Федерации, органа местного самоуправления)</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pPr>
      <w:r w:rsidRPr="003461BE">
        <w:rPr>
          <w:sz w:val="28"/>
          <w:szCs w:val="28"/>
        </w:rPr>
        <w:t>1. Сведения о застройщике</w:t>
      </w:r>
    </w:p>
    <w:p w:rsidR="003461BE" w:rsidRPr="003461BE" w:rsidRDefault="003461BE" w:rsidP="003461B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888"/>
      </w:tblGrid>
      <w:tr w:rsidR="003461BE" w:rsidRPr="003461BE" w:rsidTr="003461BE">
        <w:tc>
          <w:tcPr>
            <w:tcW w:w="850" w:type="dxa"/>
          </w:tcPr>
          <w:p w:rsidR="003461BE" w:rsidRPr="003461BE" w:rsidRDefault="003461BE" w:rsidP="003461BE">
            <w:pPr>
              <w:widowControl w:val="0"/>
              <w:autoSpaceDE w:val="0"/>
              <w:autoSpaceDN w:val="0"/>
              <w:jc w:val="center"/>
              <w:outlineLvl w:val="2"/>
              <w:rPr>
                <w:sz w:val="28"/>
                <w:szCs w:val="28"/>
              </w:rPr>
            </w:pPr>
            <w:r w:rsidRPr="003461BE">
              <w:rPr>
                <w:sz w:val="28"/>
                <w:szCs w:val="28"/>
              </w:rPr>
              <w:t>1.1</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Сведения о физическом лице, в случае если застройщиком является физическое лицо:</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1.1.1</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Фамилия, имя, отчество (при наличии)</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1.1.2</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Место жительства</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1.1.3</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Реквизиты документа, удостоверяющего личность</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outlineLvl w:val="2"/>
              <w:rPr>
                <w:sz w:val="28"/>
                <w:szCs w:val="28"/>
              </w:rPr>
            </w:pPr>
            <w:r w:rsidRPr="003461BE">
              <w:rPr>
                <w:sz w:val="28"/>
                <w:szCs w:val="28"/>
              </w:rPr>
              <w:t>1.2</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Сведения о юридическом лице, в случае если застройщиком является юридическое лицо:</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1.2.1</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Наименование</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1.2.2</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Место нахождения</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lastRenderedPageBreak/>
              <w:t>1.2.3</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1.2.4</w:t>
            </w:r>
          </w:p>
        </w:tc>
        <w:tc>
          <w:tcPr>
            <w:tcW w:w="4680" w:type="dxa"/>
          </w:tcPr>
          <w:p w:rsidR="003461BE" w:rsidRPr="003461BE" w:rsidRDefault="003461BE" w:rsidP="003461BE">
            <w:pPr>
              <w:widowControl w:val="0"/>
              <w:autoSpaceDE w:val="0"/>
              <w:autoSpaceDN w:val="0"/>
              <w:jc w:val="both"/>
              <w:rPr>
                <w:sz w:val="28"/>
                <w:szCs w:val="28"/>
              </w:rPr>
            </w:pPr>
            <w:r w:rsidRPr="003461BE">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888" w:type="dxa"/>
          </w:tcPr>
          <w:p w:rsidR="003461BE" w:rsidRPr="003461BE" w:rsidRDefault="003461BE" w:rsidP="003461BE">
            <w:pPr>
              <w:widowControl w:val="0"/>
              <w:autoSpaceDE w:val="0"/>
              <w:autoSpaceDN w:val="0"/>
              <w:rPr>
                <w:sz w:val="28"/>
                <w:szCs w:val="28"/>
              </w:rPr>
            </w:pPr>
          </w:p>
        </w:tc>
      </w:tr>
    </w:tbl>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pPr>
      <w:r w:rsidRPr="003461BE">
        <w:rPr>
          <w:sz w:val="28"/>
          <w:szCs w:val="28"/>
        </w:rPr>
        <w:t>2. Сведения о земельном участке</w:t>
      </w:r>
    </w:p>
    <w:p w:rsidR="003461BE" w:rsidRPr="003461BE" w:rsidRDefault="003461BE" w:rsidP="003461B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888"/>
      </w:tblGrid>
      <w:tr w:rsidR="003461BE" w:rsidRPr="003461BE" w:rsidTr="003461BE">
        <w:trPr>
          <w:trHeight w:val="624"/>
        </w:trPr>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2.1</w:t>
            </w:r>
          </w:p>
        </w:tc>
        <w:tc>
          <w:tcPr>
            <w:tcW w:w="4680" w:type="dxa"/>
          </w:tcPr>
          <w:p w:rsidR="003461BE" w:rsidRPr="003461BE" w:rsidRDefault="003461BE" w:rsidP="003461BE">
            <w:pPr>
              <w:widowControl w:val="0"/>
              <w:autoSpaceDE w:val="0"/>
              <w:autoSpaceDN w:val="0"/>
              <w:rPr>
                <w:sz w:val="28"/>
                <w:szCs w:val="28"/>
              </w:rPr>
            </w:pPr>
            <w:r w:rsidRPr="003461BE">
              <w:rPr>
                <w:sz w:val="28"/>
                <w:szCs w:val="28"/>
              </w:rPr>
              <w:t>Кадастровый номер земельного участка (при наличии)</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2.2</w:t>
            </w:r>
          </w:p>
        </w:tc>
        <w:tc>
          <w:tcPr>
            <w:tcW w:w="4680" w:type="dxa"/>
          </w:tcPr>
          <w:p w:rsidR="003461BE" w:rsidRPr="003461BE" w:rsidRDefault="003461BE" w:rsidP="003461BE">
            <w:pPr>
              <w:widowControl w:val="0"/>
              <w:autoSpaceDE w:val="0"/>
              <w:autoSpaceDN w:val="0"/>
              <w:rPr>
                <w:sz w:val="28"/>
                <w:szCs w:val="28"/>
              </w:rPr>
            </w:pPr>
            <w:r w:rsidRPr="003461BE">
              <w:rPr>
                <w:sz w:val="28"/>
                <w:szCs w:val="28"/>
              </w:rPr>
              <w:t>Адрес или описание местоположения земельного участка</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2.3</w:t>
            </w:r>
          </w:p>
        </w:tc>
        <w:tc>
          <w:tcPr>
            <w:tcW w:w="4680" w:type="dxa"/>
          </w:tcPr>
          <w:p w:rsidR="003461BE" w:rsidRPr="003461BE" w:rsidRDefault="003461BE" w:rsidP="003461BE">
            <w:pPr>
              <w:widowControl w:val="0"/>
              <w:autoSpaceDE w:val="0"/>
              <w:autoSpaceDN w:val="0"/>
              <w:rPr>
                <w:sz w:val="28"/>
                <w:szCs w:val="28"/>
              </w:rPr>
            </w:pPr>
            <w:r w:rsidRPr="003461BE">
              <w:rPr>
                <w:sz w:val="28"/>
                <w:szCs w:val="28"/>
              </w:rPr>
              <w:t>Сведения о праве застройщика на земельный участок (правоустанавливающие документы)</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2.4</w:t>
            </w:r>
          </w:p>
        </w:tc>
        <w:tc>
          <w:tcPr>
            <w:tcW w:w="4680" w:type="dxa"/>
          </w:tcPr>
          <w:p w:rsidR="003461BE" w:rsidRPr="003461BE" w:rsidRDefault="003461BE" w:rsidP="003461BE">
            <w:pPr>
              <w:widowControl w:val="0"/>
              <w:autoSpaceDE w:val="0"/>
              <w:autoSpaceDN w:val="0"/>
              <w:rPr>
                <w:sz w:val="28"/>
                <w:szCs w:val="28"/>
              </w:rPr>
            </w:pPr>
            <w:r w:rsidRPr="003461BE">
              <w:rPr>
                <w:sz w:val="28"/>
                <w:szCs w:val="28"/>
              </w:rPr>
              <w:t>Сведения о наличии прав иных лиц на земельный участок (при наличии)</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2.5</w:t>
            </w:r>
          </w:p>
        </w:tc>
        <w:tc>
          <w:tcPr>
            <w:tcW w:w="4680" w:type="dxa"/>
          </w:tcPr>
          <w:p w:rsidR="003461BE" w:rsidRPr="003461BE" w:rsidRDefault="003461BE" w:rsidP="003461BE">
            <w:pPr>
              <w:widowControl w:val="0"/>
              <w:autoSpaceDE w:val="0"/>
              <w:autoSpaceDN w:val="0"/>
              <w:rPr>
                <w:sz w:val="28"/>
                <w:szCs w:val="28"/>
              </w:rPr>
            </w:pPr>
            <w:r w:rsidRPr="003461BE">
              <w:rPr>
                <w:sz w:val="28"/>
                <w:szCs w:val="28"/>
              </w:rPr>
              <w:t>Сведения о виде разрешенного использования земельного участка</w:t>
            </w:r>
          </w:p>
        </w:tc>
        <w:tc>
          <w:tcPr>
            <w:tcW w:w="3888" w:type="dxa"/>
          </w:tcPr>
          <w:p w:rsidR="003461BE" w:rsidRPr="003461BE" w:rsidRDefault="003461BE" w:rsidP="003461BE">
            <w:pPr>
              <w:widowControl w:val="0"/>
              <w:autoSpaceDE w:val="0"/>
              <w:autoSpaceDN w:val="0"/>
              <w:rPr>
                <w:sz w:val="28"/>
                <w:szCs w:val="28"/>
              </w:rPr>
            </w:pPr>
          </w:p>
        </w:tc>
      </w:tr>
    </w:tbl>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pPr>
      <w:r w:rsidRPr="003461BE">
        <w:rPr>
          <w:sz w:val="28"/>
          <w:szCs w:val="28"/>
        </w:rPr>
        <w:t>3. Сведения об объекте капитального строительства</w:t>
      </w:r>
    </w:p>
    <w:p w:rsidR="003461BE" w:rsidRPr="003461BE" w:rsidRDefault="003461BE" w:rsidP="003461B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888"/>
      </w:tblGrid>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3.1</w:t>
            </w:r>
          </w:p>
        </w:tc>
        <w:tc>
          <w:tcPr>
            <w:tcW w:w="4680" w:type="dxa"/>
          </w:tcPr>
          <w:p w:rsidR="003461BE" w:rsidRPr="003461BE" w:rsidRDefault="003461BE" w:rsidP="003461BE">
            <w:pPr>
              <w:widowControl w:val="0"/>
              <w:autoSpaceDE w:val="0"/>
              <w:autoSpaceDN w:val="0"/>
              <w:rPr>
                <w:sz w:val="28"/>
                <w:szCs w:val="28"/>
              </w:rPr>
            </w:pPr>
            <w:r w:rsidRPr="003461BE">
              <w:rPr>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3.2</w:t>
            </w:r>
          </w:p>
        </w:tc>
        <w:tc>
          <w:tcPr>
            <w:tcW w:w="4680" w:type="dxa"/>
          </w:tcPr>
          <w:p w:rsidR="003461BE" w:rsidRPr="003461BE" w:rsidRDefault="003461BE" w:rsidP="003461BE">
            <w:pPr>
              <w:widowControl w:val="0"/>
              <w:autoSpaceDE w:val="0"/>
              <w:autoSpaceDN w:val="0"/>
              <w:rPr>
                <w:sz w:val="28"/>
                <w:szCs w:val="28"/>
              </w:rPr>
            </w:pPr>
            <w:r w:rsidRPr="003461BE">
              <w:rPr>
                <w:sz w:val="28"/>
                <w:szCs w:val="28"/>
              </w:rPr>
              <w:t>Цель подачи уведомления</w:t>
            </w:r>
          </w:p>
          <w:p w:rsidR="003461BE" w:rsidRPr="003461BE" w:rsidRDefault="003461BE" w:rsidP="003461BE">
            <w:pPr>
              <w:widowControl w:val="0"/>
              <w:autoSpaceDE w:val="0"/>
              <w:autoSpaceDN w:val="0"/>
              <w:rPr>
                <w:sz w:val="28"/>
                <w:szCs w:val="28"/>
              </w:rPr>
            </w:pPr>
            <w:r w:rsidRPr="003461BE">
              <w:rPr>
                <w:sz w:val="28"/>
                <w:szCs w:val="28"/>
              </w:rPr>
              <w:t>(строительство или реконструкция)</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3.3</w:t>
            </w:r>
          </w:p>
        </w:tc>
        <w:tc>
          <w:tcPr>
            <w:tcW w:w="4680" w:type="dxa"/>
          </w:tcPr>
          <w:p w:rsidR="003461BE" w:rsidRPr="003461BE" w:rsidRDefault="003461BE" w:rsidP="003461BE">
            <w:pPr>
              <w:widowControl w:val="0"/>
              <w:autoSpaceDE w:val="0"/>
              <w:autoSpaceDN w:val="0"/>
              <w:rPr>
                <w:sz w:val="28"/>
                <w:szCs w:val="28"/>
              </w:rPr>
            </w:pPr>
            <w:r w:rsidRPr="003461BE">
              <w:rPr>
                <w:sz w:val="28"/>
                <w:szCs w:val="28"/>
              </w:rPr>
              <w:t>Сведения о параметрах:</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3.3.1</w:t>
            </w:r>
          </w:p>
        </w:tc>
        <w:tc>
          <w:tcPr>
            <w:tcW w:w="4680" w:type="dxa"/>
          </w:tcPr>
          <w:p w:rsidR="003461BE" w:rsidRPr="003461BE" w:rsidRDefault="003461BE" w:rsidP="003461BE">
            <w:pPr>
              <w:widowControl w:val="0"/>
              <w:autoSpaceDE w:val="0"/>
              <w:autoSpaceDN w:val="0"/>
              <w:rPr>
                <w:sz w:val="28"/>
                <w:szCs w:val="28"/>
              </w:rPr>
            </w:pPr>
            <w:r w:rsidRPr="003461BE">
              <w:rPr>
                <w:sz w:val="28"/>
                <w:szCs w:val="28"/>
              </w:rPr>
              <w:t>Количество надземных этажей</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lastRenderedPageBreak/>
              <w:t>3.3.2</w:t>
            </w:r>
          </w:p>
        </w:tc>
        <w:tc>
          <w:tcPr>
            <w:tcW w:w="4680" w:type="dxa"/>
          </w:tcPr>
          <w:p w:rsidR="003461BE" w:rsidRPr="003461BE" w:rsidRDefault="003461BE" w:rsidP="003461BE">
            <w:pPr>
              <w:widowControl w:val="0"/>
              <w:autoSpaceDE w:val="0"/>
              <w:autoSpaceDN w:val="0"/>
              <w:rPr>
                <w:sz w:val="28"/>
                <w:szCs w:val="28"/>
              </w:rPr>
            </w:pPr>
            <w:r w:rsidRPr="003461BE">
              <w:rPr>
                <w:sz w:val="28"/>
                <w:szCs w:val="28"/>
              </w:rPr>
              <w:t>Высота</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3.3.3</w:t>
            </w:r>
          </w:p>
        </w:tc>
        <w:tc>
          <w:tcPr>
            <w:tcW w:w="4680" w:type="dxa"/>
          </w:tcPr>
          <w:p w:rsidR="003461BE" w:rsidRPr="003461BE" w:rsidRDefault="003461BE" w:rsidP="003461BE">
            <w:pPr>
              <w:widowControl w:val="0"/>
              <w:autoSpaceDE w:val="0"/>
              <w:autoSpaceDN w:val="0"/>
              <w:rPr>
                <w:sz w:val="28"/>
                <w:szCs w:val="28"/>
              </w:rPr>
            </w:pPr>
            <w:r w:rsidRPr="003461BE">
              <w:rPr>
                <w:sz w:val="28"/>
                <w:szCs w:val="28"/>
              </w:rPr>
              <w:t>Сведения об отступах от границ земельного участка</w:t>
            </w:r>
          </w:p>
        </w:tc>
        <w:tc>
          <w:tcPr>
            <w:tcW w:w="3888" w:type="dxa"/>
          </w:tcPr>
          <w:p w:rsidR="003461BE" w:rsidRPr="003461BE" w:rsidRDefault="003461BE" w:rsidP="003461BE">
            <w:pPr>
              <w:widowControl w:val="0"/>
              <w:autoSpaceDE w:val="0"/>
              <w:autoSpaceDN w:val="0"/>
              <w:rPr>
                <w:sz w:val="28"/>
                <w:szCs w:val="28"/>
              </w:rPr>
            </w:pPr>
          </w:p>
        </w:tc>
      </w:tr>
      <w:tr w:rsidR="003461BE" w:rsidRPr="003461BE" w:rsidTr="003461BE">
        <w:tc>
          <w:tcPr>
            <w:tcW w:w="850" w:type="dxa"/>
          </w:tcPr>
          <w:p w:rsidR="003461BE" w:rsidRPr="003461BE" w:rsidRDefault="003461BE" w:rsidP="003461BE">
            <w:pPr>
              <w:widowControl w:val="0"/>
              <w:autoSpaceDE w:val="0"/>
              <w:autoSpaceDN w:val="0"/>
              <w:jc w:val="center"/>
              <w:rPr>
                <w:sz w:val="28"/>
                <w:szCs w:val="28"/>
              </w:rPr>
            </w:pPr>
            <w:r w:rsidRPr="003461BE">
              <w:rPr>
                <w:sz w:val="28"/>
                <w:szCs w:val="28"/>
              </w:rPr>
              <w:t>3.3.4</w:t>
            </w:r>
          </w:p>
        </w:tc>
        <w:tc>
          <w:tcPr>
            <w:tcW w:w="4680" w:type="dxa"/>
          </w:tcPr>
          <w:p w:rsidR="003461BE" w:rsidRPr="003461BE" w:rsidRDefault="003461BE" w:rsidP="003461BE">
            <w:pPr>
              <w:widowControl w:val="0"/>
              <w:autoSpaceDE w:val="0"/>
              <w:autoSpaceDN w:val="0"/>
              <w:rPr>
                <w:sz w:val="28"/>
                <w:szCs w:val="28"/>
              </w:rPr>
            </w:pPr>
            <w:r w:rsidRPr="003461BE">
              <w:rPr>
                <w:sz w:val="28"/>
                <w:szCs w:val="28"/>
              </w:rPr>
              <w:t>Площадь застройки</w:t>
            </w:r>
          </w:p>
        </w:tc>
        <w:tc>
          <w:tcPr>
            <w:tcW w:w="3888" w:type="dxa"/>
          </w:tcPr>
          <w:p w:rsidR="003461BE" w:rsidRPr="003461BE" w:rsidRDefault="003461BE" w:rsidP="003461BE">
            <w:pPr>
              <w:widowControl w:val="0"/>
              <w:autoSpaceDE w:val="0"/>
              <w:autoSpaceDN w:val="0"/>
              <w:rPr>
                <w:sz w:val="28"/>
                <w:szCs w:val="28"/>
              </w:rPr>
            </w:pPr>
          </w:p>
        </w:tc>
      </w:tr>
    </w:tbl>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4. Схематичное изображение построенного или реконструированного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объекта капитального строительства на земельном участке</w:t>
      </w:r>
    </w:p>
    <w:p w:rsidR="003461BE" w:rsidRPr="003461BE" w:rsidRDefault="003461BE" w:rsidP="003461B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3461BE" w:rsidRPr="003461BE" w:rsidTr="003461BE">
        <w:tc>
          <w:tcPr>
            <w:tcW w:w="9418" w:type="dxa"/>
            <w:tcBorders>
              <w:top w:val="single" w:sz="4" w:space="0" w:color="auto"/>
              <w:left w:val="single" w:sz="4" w:space="0" w:color="auto"/>
              <w:bottom w:val="nil"/>
              <w:right w:val="single" w:sz="4" w:space="0" w:color="auto"/>
            </w:tcBorders>
          </w:tcPr>
          <w:p w:rsidR="003461BE" w:rsidRPr="003461BE" w:rsidRDefault="003461BE" w:rsidP="003461BE">
            <w:pPr>
              <w:widowControl w:val="0"/>
              <w:autoSpaceDE w:val="0"/>
              <w:autoSpaceDN w:val="0"/>
              <w:rPr>
                <w:sz w:val="28"/>
                <w:szCs w:val="28"/>
              </w:rPr>
            </w:pPr>
          </w:p>
        </w:tc>
      </w:tr>
      <w:tr w:rsidR="003461BE" w:rsidRPr="003461BE" w:rsidTr="003461BE">
        <w:tc>
          <w:tcPr>
            <w:tcW w:w="9418" w:type="dxa"/>
            <w:tcBorders>
              <w:top w:val="nil"/>
              <w:left w:val="single" w:sz="4" w:space="0" w:color="auto"/>
              <w:bottom w:val="nil"/>
              <w:right w:val="single" w:sz="4" w:space="0" w:color="auto"/>
            </w:tcBorders>
          </w:tcPr>
          <w:p w:rsidR="003461BE" w:rsidRPr="003461BE" w:rsidRDefault="003461BE" w:rsidP="003461BE">
            <w:pPr>
              <w:widowControl w:val="0"/>
              <w:autoSpaceDE w:val="0"/>
              <w:autoSpaceDN w:val="0"/>
              <w:rPr>
                <w:sz w:val="28"/>
                <w:szCs w:val="28"/>
              </w:rPr>
            </w:pPr>
          </w:p>
        </w:tc>
      </w:tr>
      <w:tr w:rsidR="003461BE" w:rsidRPr="003461BE" w:rsidTr="003461BE">
        <w:tc>
          <w:tcPr>
            <w:tcW w:w="9418" w:type="dxa"/>
            <w:tcBorders>
              <w:top w:val="nil"/>
              <w:left w:val="single" w:sz="4" w:space="0" w:color="auto"/>
              <w:bottom w:val="nil"/>
              <w:right w:val="single" w:sz="4" w:space="0" w:color="auto"/>
            </w:tcBorders>
          </w:tcPr>
          <w:p w:rsidR="003461BE" w:rsidRPr="003461BE" w:rsidRDefault="003461BE" w:rsidP="003461BE">
            <w:pPr>
              <w:widowControl w:val="0"/>
              <w:autoSpaceDE w:val="0"/>
              <w:autoSpaceDN w:val="0"/>
              <w:rPr>
                <w:sz w:val="28"/>
                <w:szCs w:val="28"/>
              </w:rPr>
            </w:pPr>
          </w:p>
        </w:tc>
      </w:tr>
      <w:tr w:rsidR="003461BE" w:rsidRPr="003461BE" w:rsidTr="003461BE">
        <w:tc>
          <w:tcPr>
            <w:tcW w:w="9418" w:type="dxa"/>
            <w:tcBorders>
              <w:top w:val="nil"/>
              <w:left w:val="single" w:sz="4" w:space="0" w:color="auto"/>
              <w:bottom w:val="nil"/>
              <w:right w:val="single" w:sz="4" w:space="0" w:color="auto"/>
            </w:tcBorders>
          </w:tcPr>
          <w:p w:rsidR="003461BE" w:rsidRPr="003461BE" w:rsidRDefault="003461BE" w:rsidP="003461BE">
            <w:pPr>
              <w:widowControl w:val="0"/>
              <w:autoSpaceDE w:val="0"/>
              <w:autoSpaceDN w:val="0"/>
              <w:rPr>
                <w:sz w:val="28"/>
                <w:szCs w:val="28"/>
              </w:rPr>
            </w:pPr>
          </w:p>
        </w:tc>
      </w:tr>
      <w:tr w:rsidR="003461BE" w:rsidRPr="003461BE" w:rsidTr="003461BE">
        <w:tc>
          <w:tcPr>
            <w:tcW w:w="9418" w:type="dxa"/>
            <w:tcBorders>
              <w:top w:val="nil"/>
              <w:left w:val="single" w:sz="4" w:space="0" w:color="auto"/>
              <w:bottom w:val="single" w:sz="4" w:space="0" w:color="auto"/>
              <w:right w:val="single" w:sz="4" w:space="0" w:color="auto"/>
            </w:tcBorders>
          </w:tcPr>
          <w:p w:rsidR="003461BE" w:rsidRPr="003461BE" w:rsidRDefault="003461BE" w:rsidP="003461BE">
            <w:pPr>
              <w:widowControl w:val="0"/>
              <w:autoSpaceDE w:val="0"/>
              <w:autoSpaceDN w:val="0"/>
              <w:rPr>
                <w:sz w:val="28"/>
                <w:szCs w:val="28"/>
              </w:rPr>
            </w:pPr>
          </w:p>
        </w:tc>
      </w:tr>
    </w:tbl>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    Почтовый адрес и (или) адрес электронной почты для связи:</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    Уведомление о соответствии построенных или реконструированных объекта индивидуального жилищного строительства или садового </w:t>
      </w:r>
      <w:proofErr w:type="gramStart"/>
      <w:r w:rsidRPr="003461BE">
        <w:rPr>
          <w:sz w:val="28"/>
          <w:szCs w:val="28"/>
        </w:rPr>
        <w:t>дома  требованиям</w:t>
      </w:r>
      <w:proofErr w:type="gramEnd"/>
      <w:r w:rsidRPr="003461BE">
        <w:rPr>
          <w:sz w:val="28"/>
          <w:szCs w:val="28"/>
        </w:rPr>
        <w:t xml:space="preserve">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    Настоящим уведомлением подтверждаю, что 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           (объект индивидуального жилищного строительства или садовый дом)</w:t>
      </w:r>
    </w:p>
    <w:p w:rsidR="003461BE" w:rsidRPr="003461BE" w:rsidRDefault="003461BE" w:rsidP="003461BE">
      <w:pPr>
        <w:widowControl w:val="0"/>
        <w:autoSpaceDE w:val="0"/>
        <w:autoSpaceDN w:val="0"/>
        <w:jc w:val="both"/>
        <w:rPr>
          <w:sz w:val="28"/>
          <w:szCs w:val="28"/>
        </w:rPr>
      </w:pPr>
      <w:r w:rsidRPr="003461BE">
        <w:rPr>
          <w:sz w:val="28"/>
          <w:szCs w:val="28"/>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                             (реквизиты платежного документа)</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    Настоящим уведомлением я 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center"/>
        <w:rPr>
          <w:sz w:val="28"/>
          <w:szCs w:val="28"/>
        </w:rPr>
      </w:pPr>
      <w:r w:rsidRPr="003461BE">
        <w:rPr>
          <w:sz w:val="28"/>
          <w:szCs w:val="28"/>
        </w:rPr>
        <w:t>(фамилия, имя, отчество (при наличии)</w:t>
      </w:r>
    </w:p>
    <w:p w:rsidR="003461BE" w:rsidRPr="003461BE" w:rsidRDefault="003461BE" w:rsidP="003461BE">
      <w:pPr>
        <w:widowControl w:val="0"/>
        <w:autoSpaceDE w:val="0"/>
        <w:autoSpaceDN w:val="0"/>
        <w:jc w:val="both"/>
        <w:rPr>
          <w:sz w:val="28"/>
          <w:szCs w:val="28"/>
        </w:rPr>
      </w:pPr>
      <w:r w:rsidRPr="003461BE">
        <w:rPr>
          <w:sz w:val="28"/>
          <w:szCs w:val="28"/>
        </w:rPr>
        <w:t>даю согласие на обработку персональных данных (в случае если застройщиком является физическое лицо).</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___________________________   ___________   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 (должность, в случае если        </w:t>
      </w:r>
      <w:proofErr w:type="gramStart"/>
      <w:r w:rsidRPr="003461BE">
        <w:rPr>
          <w:sz w:val="28"/>
          <w:szCs w:val="28"/>
        </w:rPr>
        <w:t xml:space="preserve">   (</w:t>
      </w:r>
      <w:proofErr w:type="gramEnd"/>
      <w:r w:rsidRPr="003461BE">
        <w:rPr>
          <w:sz w:val="28"/>
          <w:szCs w:val="28"/>
        </w:rPr>
        <w:t>подпись)         (расшифровка подписи)</w:t>
      </w:r>
    </w:p>
    <w:p w:rsidR="003461BE" w:rsidRPr="003461BE" w:rsidRDefault="003461BE" w:rsidP="003461BE">
      <w:pPr>
        <w:widowControl w:val="0"/>
        <w:autoSpaceDE w:val="0"/>
        <w:autoSpaceDN w:val="0"/>
        <w:jc w:val="both"/>
        <w:rPr>
          <w:sz w:val="28"/>
          <w:szCs w:val="28"/>
        </w:rPr>
      </w:pPr>
      <w:r w:rsidRPr="003461BE">
        <w:rPr>
          <w:sz w:val="28"/>
          <w:szCs w:val="28"/>
        </w:rPr>
        <w:t xml:space="preserve">   застройщиком является</w:t>
      </w:r>
    </w:p>
    <w:p w:rsidR="003461BE" w:rsidRPr="003461BE" w:rsidRDefault="003461BE" w:rsidP="003461BE">
      <w:pPr>
        <w:widowControl w:val="0"/>
        <w:autoSpaceDE w:val="0"/>
        <w:autoSpaceDN w:val="0"/>
        <w:jc w:val="both"/>
        <w:rPr>
          <w:sz w:val="28"/>
          <w:szCs w:val="28"/>
        </w:rPr>
      </w:pPr>
      <w:r w:rsidRPr="003461BE">
        <w:rPr>
          <w:sz w:val="28"/>
          <w:szCs w:val="28"/>
        </w:rPr>
        <w:t xml:space="preserve">     юридическое лицо)</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            М.П.</w:t>
      </w:r>
    </w:p>
    <w:p w:rsidR="003461BE" w:rsidRPr="003461BE" w:rsidRDefault="003461BE" w:rsidP="003461BE">
      <w:pPr>
        <w:widowControl w:val="0"/>
        <w:autoSpaceDE w:val="0"/>
        <w:autoSpaceDN w:val="0"/>
        <w:jc w:val="both"/>
        <w:rPr>
          <w:sz w:val="28"/>
          <w:szCs w:val="28"/>
        </w:rPr>
      </w:pPr>
      <w:r w:rsidRPr="003461BE">
        <w:rPr>
          <w:sz w:val="28"/>
          <w:szCs w:val="28"/>
        </w:rPr>
        <w:t xml:space="preserve">       (при наличии)</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К настоящему уведомлению прилагается:</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(документы, предусмотренные </w:t>
      </w:r>
      <w:hyperlink r:id="rId16" w:history="1">
        <w:r w:rsidRPr="003461BE">
          <w:rPr>
            <w:color w:val="0000FF"/>
            <w:sz w:val="28"/>
            <w:szCs w:val="28"/>
          </w:rPr>
          <w:t>частью 16 статьи 55</w:t>
        </w:r>
      </w:hyperlink>
      <w:r w:rsidRPr="003461BE">
        <w:rPr>
          <w:sz w:val="28"/>
          <w:szCs w:val="28"/>
        </w:rPr>
        <w:t xml:space="preserve"> Градостроительного кодекса Российской Федерации (Собрание законодательства Российской Федерации, 2005, </w:t>
      </w:r>
      <w:proofErr w:type="gramStart"/>
      <w:r w:rsidRPr="003461BE">
        <w:rPr>
          <w:sz w:val="28"/>
          <w:szCs w:val="28"/>
        </w:rPr>
        <w:t>№  1</w:t>
      </w:r>
      <w:proofErr w:type="gramEnd"/>
      <w:r w:rsidRPr="003461BE">
        <w:rPr>
          <w:sz w:val="28"/>
          <w:szCs w:val="28"/>
        </w:rPr>
        <w:t>,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sectPr w:rsidR="003461BE" w:rsidRPr="003461BE" w:rsidSect="003461BE">
          <w:pgSz w:w="11906" w:h="16838"/>
          <w:pgMar w:top="1134" w:right="567" w:bottom="1134" w:left="1985" w:header="709" w:footer="709" w:gutter="0"/>
          <w:pgNumType w:start="1"/>
          <w:cols w:space="708"/>
          <w:titlePg/>
          <w:docGrid w:linePitch="360"/>
        </w:sectPr>
      </w:pPr>
      <w:r w:rsidRPr="003461BE">
        <w:rPr>
          <w:sz w:val="28"/>
          <w:szCs w:val="28"/>
        </w:rPr>
        <w:t>_____________</w:t>
      </w:r>
    </w:p>
    <w:tbl>
      <w:tblPr>
        <w:tblW w:w="5000" w:type="pct"/>
        <w:tblLook w:val="00A0" w:firstRow="1" w:lastRow="0" w:firstColumn="1" w:lastColumn="0" w:noHBand="0" w:noVBand="0"/>
      </w:tblPr>
      <w:tblGrid>
        <w:gridCol w:w="4486"/>
        <w:gridCol w:w="5084"/>
      </w:tblGrid>
      <w:tr w:rsidR="003461BE" w:rsidRPr="003461BE" w:rsidTr="003461BE">
        <w:tc>
          <w:tcPr>
            <w:tcW w:w="2344" w:type="pct"/>
          </w:tcPr>
          <w:p w:rsidR="003461BE" w:rsidRPr="003461BE" w:rsidRDefault="003461BE" w:rsidP="003461BE">
            <w:pPr>
              <w:suppressAutoHyphens/>
              <w:spacing w:after="115"/>
              <w:rPr>
                <w:color w:val="000000"/>
                <w:sz w:val="28"/>
                <w:szCs w:val="28"/>
              </w:rPr>
            </w:pPr>
          </w:p>
        </w:tc>
        <w:tc>
          <w:tcPr>
            <w:tcW w:w="2656" w:type="pct"/>
          </w:tcPr>
          <w:p w:rsidR="003461BE" w:rsidRPr="003461BE" w:rsidRDefault="003461BE" w:rsidP="003461BE">
            <w:pPr>
              <w:suppressAutoHyphens/>
              <w:spacing w:after="115" w:line="360" w:lineRule="exact"/>
              <w:jc w:val="center"/>
              <w:rPr>
                <w:color w:val="000000"/>
                <w:sz w:val="28"/>
                <w:szCs w:val="28"/>
                <w:lang w:eastAsia="en-US"/>
              </w:rPr>
            </w:pPr>
            <w:r w:rsidRPr="003461BE">
              <w:rPr>
                <w:color w:val="000000"/>
                <w:sz w:val="28"/>
                <w:szCs w:val="28"/>
                <w:lang w:eastAsia="en-US"/>
              </w:rPr>
              <w:t>ПРИЛОЖЕНИЕ № 4</w:t>
            </w:r>
          </w:p>
          <w:p w:rsidR="003461BE" w:rsidRPr="003461BE" w:rsidRDefault="003461BE" w:rsidP="003461BE">
            <w:pPr>
              <w:suppressAutoHyphens/>
              <w:spacing w:line="360" w:lineRule="exact"/>
              <w:contextualSpacing/>
              <w:jc w:val="center"/>
              <w:rPr>
                <w:sz w:val="28"/>
                <w:szCs w:val="28"/>
                <w:lang w:eastAsia="en-US"/>
              </w:rPr>
            </w:pPr>
            <w:r w:rsidRPr="003461BE">
              <w:rPr>
                <w:color w:val="000000"/>
                <w:sz w:val="28"/>
                <w:szCs w:val="28"/>
                <w:lang w:eastAsia="en-US"/>
              </w:rPr>
              <w:t>к административному регламенту</w:t>
            </w:r>
          </w:p>
          <w:p w:rsidR="003461BE" w:rsidRPr="003461BE" w:rsidRDefault="003461BE" w:rsidP="003461BE">
            <w:pPr>
              <w:suppressAutoHyphens/>
              <w:spacing w:line="240" w:lineRule="exact"/>
              <w:ind w:left="-108"/>
              <w:contextualSpacing/>
              <w:jc w:val="center"/>
              <w:rPr>
                <w:sz w:val="28"/>
                <w:szCs w:val="28"/>
                <w:lang w:eastAsia="en-US"/>
              </w:rPr>
            </w:pPr>
            <w:r w:rsidRPr="003461BE">
              <w:rPr>
                <w:sz w:val="28"/>
                <w:szCs w:val="28"/>
                <w:lang w:eastAsia="en-US"/>
              </w:rPr>
              <w:t>предоставления муниципальной услуги</w:t>
            </w:r>
          </w:p>
          <w:p w:rsidR="003461BE" w:rsidRPr="003461BE" w:rsidRDefault="003461BE" w:rsidP="003461BE">
            <w:pPr>
              <w:suppressAutoHyphens/>
              <w:spacing w:line="240" w:lineRule="exact"/>
              <w:ind w:left="-108"/>
              <w:contextualSpacing/>
              <w:jc w:val="center"/>
              <w:rPr>
                <w:sz w:val="28"/>
                <w:szCs w:val="28"/>
              </w:rPr>
            </w:pPr>
            <w:r w:rsidRPr="003461BE">
              <w:rPr>
                <w:sz w:val="28"/>
                <w:szCs w:val="28"/>
                <w:lang w:eastAsia="en-US"/>
              </w:rPr>
              <w:t>«</w:t>
            </w:r>
            <w:proofErr w:type="gramStart"/>
            <w:r w:rsidRPr="003461BE">
              <w:rPr>
                <w:sz w:val="28"/>
                <w:szCs w:val="28"/>
                <w:lang w:eastAsia="en-US"/>
              </w:rPr>
              <w:t>Предоставление  уведомления</w:t>
            </w:r>
            <w:proofErr w:type="gramEnd"/>
            <w:r w:rsidRPr="003461BE">
              <w:rPr>
                <w:sz w:val="28"/>
                <w:szCs w:val="28"/>
                <w:lang w:eastAsia="en-US"/>
              </w:rPr>
              <w:t xml:space="preserve"> о соответствии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 построенных или реконструированных объекта индивидуального жилищного строительства или садового дома»</w:t>
            </w:r>
          </w:p>
        </w:tc>
      </w:tr>
    </w:tbl>
    <w:p w:rsidR="003461BE" w:rsidRPr="003461BE" w:rsidRDefault="003461BE" w:rsidP="003461BE">
      <w:pPr>
        <w:autoSpaceDE w:val="0"/>
        <w:autoSpaceDN w:val="0"/>
        <w:adjustRightInd w:val="0"/>
        <w:jc w:val="both"/>
        <w:rPr>
          <w:sz w:val="28"/>
          <w:szCs w:val="28"/>
        </w:rPr>
      </w:pPr>
    </w:p>
    <w:p w:rsidR="003461BE" w:rsidRPr="003461BE" w:rsidRDefault="003461BE" w:rsidP="003461BE">
      <w:pPr>
        <w:autoSpaceDE w:val="0"/>
        <w:autoSpaceDN w:val="0"/>
        <w:adjustRightInd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spacing w:line="240" w:lineRule="exact"/>
        <w:jc w:val="both"/>
        <w:rPr>
          <w:sz w:val="28"/>
          <w:szCs w:val="28"/>
        </w:rPr>
      </w:pPr>
      <w:r w:rsidRPr="003461BE">
        <w:rPr>
          <w:sz w:val="28"/>
          <w:szCs w:val="28"/>
        </w:rPr>
        <w:t xml:space="preserve">    наименование уполномоченного на выдачу разрешений на строительство</w:t>
      </w:r>
    </w:p>
    <w:p w:rsidR="003461BE" w:rsidRPr="003461BE" w:rsidRDefault="003461BE" w:rsidP="003461BE">
      <w:pPr>
        <w:widowControl w:val="0"/>
        <w:autoSpaceDE w:val="0"/>
        <w:autoSpaceDN w:val="0"/>
        <w:spacing w:line="240" w:lineRule="exact"/>
        <w:jc w:val="both"/>
        <w:rPr>
          <w:sz w:val="28"/>
          <w:szCs w:val="28"/>
        </w:rPr>
      </w:pPr>
      <w:r w:rsidRPr="003461BE">
        <w:rPr>
          <w:sz w:val="28"/>
          <w:szCs w:val="28"/>
        </w:rPr>
        <w:t xml:space="preserve">  федерального органа исполнительной власти, органа исполнительной власти субъекта Российской Федерации, органа местного самоуправления</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Кому:</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Почтовый адрес:</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 xml:space="preserve">Адрес электронной почты (при </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наличии)</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spacing w:line="240" w:lineRule="exact"/>
        <w:jc w:val="center"/>
        <w:rPr>
          <w:sz w:val="28"/>
          <w:szCs w:val="28"/>
        </w:rPr>
      </w:pPr>
      <w:bookmarkStart w:id="4" w:name="P216"/>
      <w:bookmarkEnd w:id="4"/>
      <w:r w:rsidRPr="003461BE">
        <w:rPr>
          <w:sz w:val="28"/>
          <w:szCs w:val="28"/>
        </w:rPr>
        <w:t>Уведомление</w:t>
      </w:r>
    </w:p>
    <w:p w:rsidR="003461BE" w:rsidRPr="003461BE" w:rsidRDefault="003461BE" w:rsidP="003461BE">
      <w:pPr>
        <w:widowControl w:val="0"/>
        <w:autoSpaceDE w:val="0"/>
        <w:autoSpaceDN w:val="0"/>
        <w:spacing w:line="240" w:lineRule="exact"/>
        <w:jc w:val="center"/>
        <w:rPr>
          <w:sz w:val="28"/>
          <w:szCs w:val="28"/>
        </w:rPr>
      </w:pP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о соответствии указанных в уведомлении о планируемых</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строительстве или реконструкции объекта индивидуального жилищного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строительства или садового дома параметров объекта индивидуального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жилищного строительства или садового дома установленным параметрам</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и допустимости размещения объекта индивидуального жилищного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строительства или садового дома на земельном участке</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 ____________ 20__ г.                                                                    № _______</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ind w:firstLine="708"/>
        <w:jc w:val="both"/>
        <w:rPr>
          <w:sz w:val="28"/>
          <w:szCs w:val="28"/>
        </w:rPr>
      </w:pPr>
      <w:r w:rsidRPr="003461BE">
        <w:rPr>
          <w:sz w:val="28"/>
          <w:szCs w:val="28"/>
        </w:rPr>
        <w:t xml:space="preserve">По результатам рассмотрения уведомления о планируемых строительстве или </w:t>
      </w:r>
      <w:proofErr w:type="gramStart"/>
      <w:r w:rsidRPr="003461BE">
        <w:rPr>
          <w:sz w:val="28"/>
          <w:szCs w:val="28"/>
        </w:rPr>
        <w:t>реконструкции  объекта</w:t>
      </w:r>
      <w:proofErr w:type="gramEnd"/>
      <w:r w:rsidRPr="003461BE">
        <w:rPr>
          <w:sz w:val="28"/>
          <w:szCs w:val="28"/>
        </w:rPr>
        <w:t xml:space="preserve">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lastRenderedPageBreak/>
        <w:t xml:space="preserve"> направленного</w:t>
      </w:r>
    </w:p>
    <w:p w:rsidR="003461BE" w:rsidRPr="003461BE" w:rsidRDefault="003461BE" w:rsidP="003461BE">
      <w:pPr>
        <w:widowControl w:val="0"/>
        <w:autoSpaceDE w:val="0"/>
        <w:autoSpaceDN w:val="0"/>
        <w:jc w:val="both"/>
        <w:rPr>
          <w:sz w:val="28"/>
          <w:szCs w:val="28"/>
        </w:rPr>
      </w:pPr>
      <w:r w:rsidRPr="003461BE">
        <w:rPr>
          <w:sz w:val="28"/>
          <w:szCs w:val="28"/>
        </w:rPr>
        <w:t xml:space="preserve">(дата направления уведомления) ______________________________________ </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зарегистрированного </w:t>
      </w:r>
    </w:p>
    <w:p w:rsidR="003461BE" w:rsidRPr="003461BE" w:rsidRDefault="003461BE" w:rsidP="003461BE">
      <w:pPr>
        <w:widowControl w:val="0"/>
        <w:autoSpaceDE w:val="0"/>
        <w:autoSpaceDN w:val="0"/>
        <w:jc w:val="both"/>
        <w:rPr>
          <w:sz w:val="28"/>
          <w:szCs w:val="28"/>
        </w:rPr>
      </w:pPr>
      <w:r w:rsidRPr="003461BE">
        <w:rPr>
          <w:sz w:val="28"/>
          <w:szCs w:val="28"/>
        </w:rPr>
        <w:t>(дата и номер регистрации уведомления) _______________________________</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  (кадастровый номер земельного участка (при наличии), адрес или описание</w:t>
      </w:r>
    </w:p>
    <w:p w:rsidR="003461BE" w:rsidRPr="003461BE" w:rsidRDefault="003461BE" w:rsidP="003461BE">
      <w:pPr>
        <w:widowControl w:val="0"/>
        <w:autoSpaceDE w:val="0"/>
        <w:autoSpaceDN w:val="0"/>
        <w:jc w:val="both"/>
        <w:rPr>
          <w:sz w:val="28"/>
          <w:szCs w:val="28"/>
        </w:rPr>
      </w:pPr>
      <w:r w:rsidRPr="003461BE">
        <w:rPr>
          <w:sz w:val="28"/>
          <w:szCs w:val="28"/>
        </w:rPr>
        <w:t xml:space="preserve">                    местоположения земельного участка)</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_____________________________  ___________   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(должность уполномоченного        </w:t>
      </w:r>
      <w:proofErr w:type="gramStart"/>
      <w:r w:rsidRPr="003461BE">
        <w:rPr>
          <w:sz w:val="28"/>
          <w:szCs w:val="28"/>
        </w:rPr>
        <w:t xml:space="preserve">   (</w:t>
      </w:r>
      <w:proofErr w:type="gramEnd"/>
      <w:r w:rsidRPr="003461BE">
        <w:rPr>
          <w:sz w:val="28"/>
          <w:szCs w:val="28"/>
        </w:rPr>
        <w:t>подпись)       (расшифровка подписи)</w:t>
      </w:r>
    </w:p>
    <w:p w:rsidR="003461BE" w:rsidRPr="003461BE" w:rsidRDefault="003461BE" w:rsidP="003461BE">
      <w:pPr>
        <w:widowControl w:val="0"/>
        <w:autoSpaceDE w:val="0"/>
        <w:autoSpaceDN w:val="0"/>
        <w:jc w:val="both"/>
        <w:rPr>
          <w:sz w:val="28"/>
          <w:szCs w:val="28"/>
        </w:rPr>
      </w:pPr>
      <w:r w:rsidRPr="003461BE">
        <w:rPr>
          <w:sz w:val="28"/>
          <w:szCs w:val="28"/>
        </w:rPr>
        <w:t>лица уполномоченного на выдачу</w:t>
      </w:r>
    </w:p>
    <w:p w:rsidR="003461BE" w:rsidRPr="003461BE" w:rsidRDefault="003461BE" w:rsidP="003461BE">
      <w:pPr>
        <w:widowControl w:val="0"/>
        <w:autoSpaceDE w:val="0"/>
        <w:autoSpaceDN w:val="0"/>
        <w:jc w:val="both"/>
        <w:rPr>
          <w:sz w:val="28"/>
          <w:szCs w:val="28"/>
        </w:rPr>
      </w:pPr>
      <w:r w:rsidRPr="003461BE">
        <w:rPr>
          <w:sz w:val="28"/>
          <w:szCs w:val="28"/>
        </w:rPr>
        <w:t xml:space="preserve">  разрешений на строительство</w:t>
      </w:r>
    </w:p>
    <w:p w:rsidR="003461BE" w:rsidRPr="003461BE" w:rsidRDefault="003461BE" w:rsidP="003461BE">
      <w:pPr>
        <w:widowControl w:val="0"/>
        <w:autoSpaceDE w:val="0"/>
        <w:autoSpaceDN w:val="0"/>
        <w:jc w:val="both"/>
        <w:rPr>
          <w:sz w:val="28"/>
          <w:szCs w:val="28"/>
        </w:rPr>
      </w:pPr>
      <w:r w:rsidRPr="003461BE">
        <w:rPr>
          <w:sz w:val="28"/>
          <w:szCs w:val="28"/>
        </w:rPr>
        <w:t xml:space="preserve">      федерального органа</w:t>
      </w:r>
    </w:p>
    <w:p w:rsidR="003461BE" w:rsidRPr="003461BE" w:rsidRDefault="003461BE" w:rsidP="003461BE">
      <w:pPr>
        <w:widowControl w:val="0"/>
        <w:autoSpaceDE w:val="0"/>
        <w:autoSpaceDN w:val="0"/>
        <w:jc w:val="both"/>
        <w:rPr>
          <w:sz w:val="28"/>
          <w:szCs w:val="28"/>
        </w:rPr>
      </w:pPr>
      <w:r w:rsidRPr="003461BE">
        <w:rPr>
          <w:sz w:val="28"/>
          <w:szCs w:val="28"/>
        </w:rPr>
        <w:t xml:space="preserve"> исполнительной власти, органа</w:t>
      </w:r>
    </w:p>
    <w:p w:rsidR="003461BE" w:rsidRPr="003461BE" w:rsidRDefault="003461BE" w:rsidP="003461BE">
      <w:pPr>
        <w:widowControl w:val="0"/>
        <w:autoSpaceDE w:val="0"/>
        <w:autoSpaceDN w:val="0"/>
        <w:jc w:val="both"/>
        <w:rPr>
          <w:sz w:val="28"/>
          <w:szCs w:val="28"/>
        </w:rPr>
      </w:pPr>
      <w:r w:rsidRPr="003461BE">
        <w:rPr>
          <w:sz w:val="28"/>
          <w:szCs w:val="28"/>
        </w:rPr>
        <w:t>исполнительной власти субъекта</w:t>
      </w:r>
    </w:p>
    <w:p w:rsidR="003461BE" w:rsidRPr="003461BE" w:rsidRDefault="003461BE" w:rsidP="003461BE">
      <w:pPr>
        <w:widowControl w:val="0"/>
        <w:autoSpaceDE w:val="0"/>
        <w:autoSpaceDN w:val="0"/>
        <w:jc w:val="both"/>
        <w:rPr>
          <w:sz w:val="28"/>
          <w:szCs w:val="28"/>
        </w:rPr>
      </w:pPr>
      <w:r w:rsidRPr="003461BE">
        <w:rPr>
          <w:sz w:val="28"/>
          <w:szCs w:val="28"/>
        </w:rPr>
        <w:t xml:space="preserve"> Российской Федерации, органа</w:t>
      </w:r>
    </w:p>
    <w:p w:rsidR="003461BE" w:rsidRPr="003461BE" w:rsidRDefault="003461BE" w:rsidP="003461BE">
      <w:pPr>
        <w:widowControl w:val="0"/>
        <w:autoSpaceDE w:val="0"/>
        <w:autoSpaceDN w:val="0"/>
        <w:jc w:val="both"/>
        <w:rPr>
          <w:sz w:val="28"/>
          <w:szCs w:val="28"/>
        </w:rPr>
      </w:pPr>
      <w:r w:rsidRPr="003461BE">
        <w:rPr>
          <w:sz w:val="28"/>
          <w:szCs w:val="28"/>
        </w:rPr>
        <w:t xml:space="preserve">   местного самоуправления)</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               М.П.</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sectPr w:rsidR="003461BE" w:rsidRPr="003461BE" w:rsidSect="003461BE">
          <w:pgSz w:w="11906" w:h="16838"/>
          <w:pgMar w:top="1134" w:right="567" w:bottom="1134" w:left="1985" w:header="709" w:footer="709" w:gutter="0"/>
          <w:pgNumType w:start="1"/>
          <w:cols w:space="708"/>
          <w:titlePg/>
          <w:docGrid w:linePitch="360"/>
        </w:sectPr>
      </w:pPr>
      <w:r w:rsidRPr="003461BE">
        <w:rPr>
          <w:sz w:val="28"/>
          <w:szCs w:val="28"/>
        </w:rPr>
        <w:t>____________</w:t>
      </w:r>
    </w:p>
    <w:tbl>
      <w:tblPr>
        <w:tblW w:w="5000" w:type="pct"/>
        <w:tblLook w:val="00A0" w:firstRow="1" w:lastRow="0" w:firstColumn="1" w:lastColumn="0" w:noHBand="0" w:noVBand="0"/>
      </w:tblPr>
      <w:tblGrid>
        <w:gridCol w:w="4486"/>
        <w:gridCol w:w="5084"/>
      </w:tblGrid>
      <w:tr w:rsidR="003461BE" w:rsidRPr="003461BE" w:rsidTr="003461BE">
        <w:tc>
          <w:tcPr>
            <w:tcW w:w="2344" w:type="pct"/>
          </w:tcPr>
          <w:p w:rsidR="003461BE" w:rsidRPr="003461BE" w:rsidRDefault="003461BE" w:rsidP="003461BE">
            <w:pPr>
              <w:suppressAutoHyphens/>
              <w:spacing w:after="115"/>
              <w:rPr>
                <w:color w:val="000000"/>
                <w:sz w:val="28"/>
                <w:szCs w:val="28"/>
              </w:rPr>
            </w:pPr>
          </w:p>
        </w:tc>
        <w:tc>
          <w:tcPr>
            <w:tcW w:w="2656" w:type="pct"/>
          </w:tcPr>
          <w:p w:rsidR="003461BE" w:rsidRPr="003461BE" w:rsidRDefault="003461BE" w:rsidP="003461BE">
            <w:pPr>
              <w:suppressAutoHyphens/>
              <w:spacing w:after="115" w:line="360" w:lineRule="exact"/>
              <w:ind w:left="-108"/>
              <w:jc w:val="center"/>
              <w:rPr>
                <w:color w:val="000000"/>
                <w:sz w:val="28"/>
                <w:szCs w:val="28"/>
                <w:lang w:eastAsia="en-US"/>
              </w:rPr>
            </w:pPr>
            <w:r w:rsidRPr="003461BE">
              <w:rPr>
                <w:color w:val="000000"/>
                <w:sz w:val="28"/>
                <w:szCs w:val="28"/>
                <w:lang w:eastAsia="en-US"/>
              </w:rPr>
              <w:t>ПРИЛОЖЕНИЕ № 5</w:t>
            </w:r>
          </w:p>
          <w:p w:rsidR="003461BE" w:rsidRPr="003461BE" w:rsidRDefault="003461BE" w:rsidP="003461BE">
            <w:pPr>
              <w:suppressAutoHyphens/>
              <w:spacing w:line="360" w:lineRule="exact"/>
              <w:ind w:left="-108"/>
              <w:contextualSpacing/>
              <w:jc w:val="center"/>
              <w:rPr>
                <w:sz w:val="28"/>
                <w:szCs w:val="28"/>
                <w:lang w:eastAsia="en-US"/>
              </w:rPr>
            </w:pPr>
            <w:r w:rsidRPr="003461BE">
              <w:rPr>
                <w:color w:val="000000"/>
                <w:sz w:val="28"/>
                <w:szCs w:val="28"/>
                <w:lang w:eastAsia="en-US"/>
              </w:rPr>
              <w:t>к административному регламенту</w:t>
            </w:r>
          </w:p>
          <w:p w:rsidR="003461BE" w:rsidRPr="003461BE" w:rsidRDefault="003461BE" w:rsidP="003461BE">
            <w:pPr>
              <w:suppressAutoHyphens/>
              <w:spacing w:line="240" w:lineRule="exact"/>
              <w:ind w:left="-108"/>
              <w:contextualSpacing/>
              <w:jc w:val="center"/>
              <w:rPr>
                <w:sz w:val="28"/>
                <w:szCs w:val="28"/>
                <w:lang w:eastAsia="en-US"/>
              </w:rPr>
            </w:pPr>
            <w:r w:rsidRPr="003461BE">
              <w:rPr>
                <w:sz w:val="28"/>
                <w:szCs w:val="28"/>
                <w:lang w:eastAsia="en-US"/>
              </w:rPr>
              <w:t>предоставления муниципальной услуги</w:t>
            </w:r>
          </w:p>
          <w:p w:rsidR="003461BE" w:rsidRPr="003461BE" w:rsidRDefault="003461BE" w:rsidP="003461BE">
            <w:pPr>
              <w:suppressAutoHyphens/>
              <w:spacing w:line="240" w:lineRule="exact"/>
              <w:ind w:left="-108"/>
              <w:contextualSpacing/>
              <w:jc w:val="center"/>
              <w:rPr>
                <w:sz w:val="28"/>
                <w:szCs w:val="28"/>
              </w:rPr>
            </w:pPr>
            <w:r w:rsidRPr="003461BE">
              <w:rPr>
                <w:sz w:val="28"/>
                <w:szCs w:val="28"/>
                <w:lang w:eastAsia="en-US"/>
              </w:rPr>
              <w:t>«</w:t>
            </w:r>
            <w:proofErr w:type="gramStart"/>
            <w:r w:rsidRPr="003461BE">
              <w:rPr>
                <w:sz w:val="28"/>
                <w:szCs w:val="28"/>
                <w:lang w:eastAsia="en-US"/>
              </w:rPr>
              <w:t>Предоставление  уведомления</w:t>
            </w:r>
            <w:proofErr w:type="gramEnd"/>
            <w:r w:rsidRPr="003461BE">
              <w:rPr>
                <w:sz w:val="28"/>
                <w:szCs w:val="28"/>
                <w:lang w:eastAsia="en-US"/>
              </w:rPr>
              <w:t xml:space="preserve"> о соответствии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 построенных или реконструированных объекта индивидуального жилищного строительства или садового дома»</w:t>
            </w:r>
          </w:p>
        </w:tc>
      </w:tr>
    </w:tbl>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наименование уполномоченного на выдачу разрешений на строительство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федерального органа исполнительной власти, органа исполнительной власти субъекта Российской Федерации, органа местного самоуправления</w:t>
      </w:r>
    </w:p>
    <w:p w:rsidR="003461BE" w:rsidRPr="003461BE" w:rsidRDefault="003461BE" w:rsidP="003461BE">
      <w:pPr>
        <w:widowControl w:val="0"/>
        <w:autoSpaceDE w:val="0"/>
        <w:autoSpaceDN w:val="0"/>
        <w:spacing w:line="240" w:lineRule="exact"/>
        <w:jc w:val="both"/>
        <w:rPr>
          <w:sz w:val="28"/>
          <w:szCs w:val="28"/>
        </w:rPr>
      </w:pP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Кому:</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Почтовый адрес:</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 xml:space="preserve">Адрес электронной почты (при </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наличии)</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spacing w:line="240" w:lineRule="exact"/>
        <w:jc w:val="center"/>
        <w:rPr>
          <w:sz w:val="28"/>
          <w:szCs w:val="28"/>
        </w:rPr>
      </w:pPr>
      <w:bookmarkStart w:id="5" w:name="P289"/>
      <w:bookmarkEnd w:id="5"/>
      <w:r w:rsidRPr="003461BE">
        <w:rPr>
          <w:sz w:val="28"/>
          <w:szCs w:val="28"/>
        </w:rPr>
        <w:t>Уведомление</w:t>
      </w:r>
    </w:p>
    <w:p w:rsidR="003461BE" w:rsidRPr="003461BE" w:rsidRDefault="003461BE" w:rsidP="003461BE">
      <w:pPr>
        <w:widowControl w:val="0"/>
        <w:autoSpaceDE w:val="0"/>
        <w:autoSpaceDN w:val="0"/>
        <w:spacing w:line="240" w:lineRule="exact"/>
        <w:jc w:val="center"/>
        <w:rPr>
          <w:sz w:val="28"/>
          <w:szCs w:val="28"/>
        </w:rPr>
      </w:pP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о несоответствии указанных в уведомлении о планируемых</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строительстве или реконструкции объекта индивидуального жилищного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строительства или садового дома параметров объекта индивидуального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жилищного строительства или садового дома установленным параметрам</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и (или) недопустимости размещения объекта индивидуального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жилищного строительства или садового дома на земельном участке</w:t>
      </w:r>
    </w:p>
    <w:p w:rsidR="003461BE" w:rsidRPr="003461BE" w:rsidRDefault="003461BE" w:rsidP="003461BE">
      <w:pPr>
        <w:widowControl w:val="0"/>
        <w:autoSpaceDE w:val="0"/>
        <w:autoSpaceDN w:val="0"/>
        <w:spacing w:line="240" w:lineRule="exact"/>
        <w:jc w:val="center"/>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 ____________ 20__ г.                                                                     № _______</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w:t>
      </w:r>
      <w:proofErr w:type="gramStart"/>
      <w:r w:rsidRPr="003461BE">
        <w:rPr>
          <w:sz w:val="28"/>
          <w:szCs w:val="28"/>
        </w:rPr>
        <w:t>дома</w:t>
      </w:r>
      <w:proofErr w:type="gramEnd"/>
      <w:r w:rsidRPr="003461BE">
        <w:rPr>
          <w:sz w:val="28"/>
          <w:szCs w:val="28"/>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
    <w:p w:rsidR="003461BE" w:rsidRPr="003461BE" w:rsidRDefault="003461BE" w:rsidP="003461BE">
      <w:pPr>
        <w:widowControl w:val="0"/>
        <w:autoSpaceDE w:val="0"/>
        <w:autoSpaceDN w:val="0"/>
        <w:jc w:val="both"/>
        <w:rPr>
          <w:sz w:val="28"/>
          <w:szCs w:val="28"/>
        </w:rPr>
      </w:pPr>
      <w:r w:rsidRPr="003461BE">
        <w:rPr>
          <w:sz w:val="28"/>
          <w:szCs w:val="28"/>
        </w:rPr>
        <w:lastRenderedPageBreak/>
        <w:t>направленного</w:t>
      </w:r>
    </w:p>
    <w:p w:rsidR="003461BE" w:rsidRPr="003461BE" w:rsidRDefault="003461BE" w:rsidP="003461BE">
      <w:pPr>
        <w:widowControl w:val="0"/>
        <w:autoSpaceDE w:val="0"/>
        <w:autoSpaceDN w:val="0"/>
        <w:jc w:val="both"/>
        <w:rPr>
          <w:sz w:val="28"/>
          <w:szCs w:val="28"/>
        </w:rPr>
      </w:pPr>
      <w:r w:rsidRPr="003461BE">
        <w:rPr>
          <w:sz w:val="28"/>
          <w:szCs w:val="28"/>
        </w:rPr>
        <w:t xml:space="preserve">(дата направления уведомления)  _____________________________________ </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 зарегистрированного</w:t>
      </w:r>
    </w:p>
    <w:p w:rsidR="003461BE" w:rsidRPr="003461BE" w:rsidRDefault="003461BE" w:rsidP="003461BE">
      <w:pPr>
        <w:widowControl w:val="0"/>
        <w:autoSpaceDE w:val="0"/>
        <w:autoSpaceDN w:val="0"/>
        <w:jc w:val="both"/>
        <w:rPr>
          <w:sz w:val="28"/>
          <w:szCs w:val="28"/>
        </w:rPr>
      </w:pPr>
      <w:r w:rsidRPr="003461BE">
        <w:rPr>
          <w:sz w:val="28"/>
          <w:szCs w:val="28"/>
        </w:rPr>
        <w:t>(дата и номер регистрации уведомления)   _____________________________</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уведомляем:</w:t>
      </w:r>
    </w:p>
    <w:p w:rsidR="003461BE" w:rsidRPr="003461BE" w:rsidRDefault="003461BE" w:rsidP="003461BE">
      <w:pPr>
        <w:widowControl w:val="0"/>
        <w:autoSpaceDE w:val="0"/>
        <w:autoSpaceDN w:val="0"/>
        <w:jc w:val="both"/>
        <w:rPr>
          <w:sz w:val="28"/>
          <w:szCs w:val="28"/>
        </w:rPr>
      </w:pPr>
      <w:r w:rsidRPr="003461BE">
        <w:rPr>
          <w:sz w:val="28"/>
          <w:szCs w:val="28"/>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17" w:history="1">
        <w:r w:rsidRPr="003461BE">
          <w:rPr>
            <w:color w:val="0000FF"/>
            <w:sz w:val="28"/>
            <w:szCs w:val="28"/>
          </w:rPr>
          <w:t>кодексом</w:t>
        </w:r>
      </w:hyperlink>
      <w:r w:rsidRPr="003461BE">
        <w:rPr>
          <w:sz w:val="28"/>
          <w:szCs w:val="28"/>
        </w:rPr>
        <w:t xml:space="preserve">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(сведения о видах разрешенного использования земельного участка и (или)</w:t>
      </w:r>
    </w:p>
    <w:p w:rsidR="003461BE" w:rsidRPr="003461BE" w:rsidRDefault="003461BE" w:rsidP="003461BE">
      <w:pPr>
        <w:widowControl w:val="0"/>
        <w:autoSpaceDE w:val="0"/>
        <w:autoSpaceDN w:val="0"/>
        <w:jc w:val="both"/>
        <w:rPr>
          <w:sz w:val="28"/>
          <w:szCs w:val="28"/>
        </w:rPr>
      </w:pPr>
      <w:r w:rsidRPr="003461BE">
        <w:rPr>
          <w:sz w:val="28"/>
          <w:szCs w:val="28"/>
        </w:rPr>
        <w:t>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lastRenderedPageBreak/>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____________________________   ___________   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(должность уполномоченного лица </w:t>
      </w:r>
      <w:proofErr w:type="gramStart"/>
      <w:r w:rsidRPr="003461BE">
        <w:rPr>
          <w:sz w:val="28"/>
          <w:szCs w:val="28"/>
        </w:rPr>
        <w:t xml:space="preserve">   (</w:t>
      </w:r>
      <w:proofErr w:type="gramEnd"/>
      <w:r w:rsidRPr="003461BE">
        <w:rPr>
          <w:sz w:val="28"/>
          <w:szCs w:val="28"/>
        </w:rPr>
        <w:t>подпись)       (расшифровка подписи)</w:t>
      </w:r>
    </w:p>
    <w:p w:rsidR="003461BE" w:rsidRPr="003461BE" w:rsidRDefault="003461BE" w:rsidP="003461BE">
      <w:pPr>
        <w:widowControl w:val="0"/>
        <w:autoSpaceDE w:val="0"/>
        <w:autoSpaceDN w:val="0"/>
        <w:jc w:val="both"/>
        <w:rPr>
          <w:sz w:val="28"/>
          <w:szCs w:val="28"/>
        </w:rPr>
      </w:pPr>
      <w:r w:rsidRPr="003461BE">
        <w:rPr>
          <w:sz w:val="28"/>
          <w:szCs w:val="28"/>
        </w:rPr>
        <w:t xml:space="preserve">   уполномоченного на выдачу</w:t>
      </w:r>
    </w:p>
    <w:p w:rsidR="003461BE" w:rsidRPr="003461BE" w:rsidRDefault="003461BE" w:rsidP="003461BE">
      <w:pPr>
        <w:widowControl w:val="0"/>
        <w:autoSpaceDE w:val="0"/>
        <w:autoSpaceDN w:val="0"/>
        <w:jc w:val="both"/>
        <w:rPr>
          <w:sz w:val="28"/>
          <w:szCs w:val="28"/>
        </w:rPr>
      </w:pPr>
      <w:r w:rsidRPr="003461BE">
        <w:rPr>
          <w:sz w:val="28"/>
          <w:szCs w:val="28"/>
        </w:rPr>
        <w:t xml:space="preserve">  разрешений на строительство</w:t>
      </w:r>
    </w:p>
    <w:p w:rsidR="003461BE" w:rsidRPr="003461BE" w:rsidRDefault="003461BE" w:rsidP="003461BE">
      <w:pPr>
        <w:widowControl w:val="0"/>
        <w:autoSpaceDE w:val="0"/>
        <w:autoSpaceDN w:val="0"/>
        <w:jc w:val="both"/>
        <w:rPr>
          <w:sz w:val="28"/>
          <w:szCs w:val="28"/>
        </w:rPr>
      </w:pPr>
      <w:r w:rsidRPr="003461BE">
        <w:rPr>
          <w:sz w:val="28"/>
          <w:szCs w:val="28"/>
        </w:rPr>
        <w:t xml:space="preserve">      федерального органа</w:t>
      </w:r>
    </w:p>
    <w:p w:rsidR="003461BE" w:rsidRPr="003461BE" w:rsidRDefault="003461BE" w:rsidP="003461BE">
      <w:pPr>
        <w:widowControl w:val="0"/>
        <w:autoSpaceDE w:val="0"/>
        <w:autoSpaceDN w:val="0"/>
        <w:jc w:val="both"/>
        <w:rPr>
          <w:sz w:val="28"/>
          <w:szCs w:val="28"/>
        </w:rPr>
      </w:pPr>
      <w:r w:rsidRPr="003461BE">
        <w:rPr>
          <w:sz w:val="28"/>
          <w:szCs w:val="28"/>
        </w:rPr>
        <w:t xml:space="preserve"> исполнительной власти, органа</w:t>
      </w:r>
    </w:p>
    <w:p w:rsidR="003461BE" w:rsidRPr="003461BE" w:rsidRDefault="003461BE" w:rsidP="003461BE">
      <w:pPr>
        <w:widowControl w:val="0"/>
        <w:autoSpaceDE w:val="0"/>
        <w:autoSpaceDN w:val="0"/>
        <w:jc w:val="both"/>
        <w:rPr>
          <w:sz w:val="28"/>
          <w:szCs w:val="28"/>
        </w:rPr>
      </w:pPr>
      <w:r w:rsidRPr="003461BE">
        <w:rPr>
          <w:sz w:val="28"/>
          <w:szCs w:val="28"/>
        </w:rPr>
        <w:t>исполнительной власти субъекта</w:t>
      </w:r>
    </w:p>
    <w:p w:rsidR="003461BE" w:rsidRPr="003461BE" w:rsidRDefault="003461BE" w:rsidP="003461BE">
      <w:pPr>
        <w:widowControl w:val="0"/>
        <w:autoSpaceDE w:val="0"/>
        <w:autoSpaceDN w:val="0"/>
        <w:jc w:val="both"/>
        <w:rPr>
          <w:sz w:val="28"/>
          <w:szCs w:val="28"/>
        </w:rPr>
      </w:pPr>
      <w:r w:rsidRPr="003461BE">
        <w:rPr>
          <w:sz w:val="28"/>
          <w:szCs w:val="28"/>
        </w:rPr>
        <w:t xml:space="preserve"> Российской Федерации, органа</w:t>
      </w:r>
    </w:p>
    <w:p w:rsidR="003461BE" w:rsidRPr="003461BE" w:rsidRDefault="003461BE" w:rsidP="003461BE">
      <w:pPr>
        <w:widowControl w:val="0"/>
        <w:autoSpaceDE w:val="0"/>
        <w:autoSpaceDN w:val="0"/>
        <w:jc w:val="both"/>
        <w:rPr>
          <w:sz w:val="28"/>
          <w:szCs w:val="28"/>
        </w:rPr>
      </w:pPr>
      <w:r w:rsidRPr="003461BE">
        <w:rPr>
          <w:sz w:val="28"/>
          <w:szCs w:val="28"/>
        </w:rPr>
        <w:t xml:space="preserve">   местного самоуправления)</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М.П.</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К настоящему уведомлению прилагаются:</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w:t>
      </w:r>
    </w:p>
    <w:p w:rsidR="003461BE" w:rsidRPr="003461BE" w:rsidRDefault="003461BE" w:rsidP="003461BE">
      <w:pPr>
        <w:suppressAutoHyphens/>
        <w:jc w:val="both"/>
        <w:rPr>
          <w:sz w:val="28"/>
          <w:szCs w:val="28"/>
        </w:rPr>
      </w:pPr>
      <w:r w:rsidRPr="003461BE">
        <w:rPr>
          <w:rFonts w:eastAsia="Calibri"/>
          <w:sz w:val="28"/>
          <w:szCs w:val="28"/>
          <w:lang w:eastAsia="en-US"/>
        </w:rPr>
        <w:t>___________________________________________________________________________</w:t>
      </w:r>
      <w:r w:rsidRPr="003461BE">
        <w:rPr>
          <w:sz w:val="28"/>
          <w:szCs w:val="28"/>
        </w:rPr>
        <w:t>_____________________________________________________</w:t>
      </w:r>
    </w:p>
    <w:p w:rsidR="003461BE" w:rsidRPr="003461BE" w:rsidRDefault="003461BE" w:rsidP="003461BE">
      <w:pPr>
        <w:suppressAutoHyphens/>
        <w:jc w:val="both"/>
        <w:rPr>
          <w:sz w:val="28"/>
          <w:szCs w:val="28"/>
        </w:rPr>
      </w:pPr>
    </w:p>
    <w:p w:rsidR="003461BE" w:rsidRPr="003461BE" w:rsidRDefault="003461BE" w:rsidP="003461BE">
      <w:pPr>
        <w:suppressAutoHyphens/>
        <w:jc w:val="both"/>
        <w:rPr>
          <w:sz w:val="28"/>
          <w:szCs w:val="28"/>
        </w:rPr>
      </w:pPr>
    </w:p>
    <w:p w:rsidR="003461BE" w:rsidRPr="003461BE" w:rsidRDefault="003461BE" w:rsidP="003461BE">
      <w:pPr>
        <w:suppressAutoHyphens/>
        <w:jc w:val="center"/>
        <w:rPr>
          <w:sz w:val="28"/>
          <w:szCs w:val="28"/>
        </w:rPr>
        <w:sectPr w:rsidR="003461BE" w:rsidRPr="003461BE" w:rsidSect="003461BE">
          <w:pgSz w:w="11906" w:h="16838"/>
          <w:pgMar w:top="1134" w:right="567" w:bottom="1134" w:left="1985" w:header="709" w:footer="709" w:gutter="0"/>
          <w:pgNumType w:start="1"/>
          <w:cols w:space="708"/>
          <w:titlePg/>
          <w:docGrid w:linePitch="360"/>
        </w:sectPr>
      </w:pPr>
      <w:r w:rsidRPr="003461BE">
        <w:rPr>
          <w:sz w:val="28"/>
          <w:szCs w:val="28"/>
        </w:rPr>
        <w:t>_____________</w:t>
      </w:r>
    </w:p>
    <w:tbl>
      <w:tblPr>
        <w:tblW w:w="5000" w:type="pct"/>
        <w:tblLook w:val="00A0" w:firstRow="1" w:lastRow="0" w:firstColumn="1" w:lastColumn="0" w:noHBand="0" w:noVBand="0"/>
      </w:tblPr>
      <w:tblGrid>
        <w:gridCol w:w="4486"/>
        <w:gridCol w:w="5084"/>
      </w:tblGrid>
      <w:tr w:rsidR="003461BE" w:rsidRPr="003461BE" w:rsidTr="003461BE">
        <w:tc>
          <w:tcPr>
            <w:tcW w:w="2344" w:type="pct"/>
          </w:tcPr>
          <w:p w:rsidR="003461BE" w:rsidRPr="003461BE" w:rsidRDefault="003461BE" w:rsidP="003461BE">
            <w:pPr>
              <w:suppressAutoHyphens/>
              <w:spacing w:after="115"/>
              <w:rPr>
                <w:color w:val="000000"/>
                <w:sz w:val="28"/>
                <w:szCs w:val="28"/>
              </w:rPr>
            </w:pPr>
          </w:p>
        </w:tc>
        <w:tc>
          <w:tcPr>
            <w:tcW w:w="2656" w:type="pct"/>
          </w:tcPr>
          <w:p w:rsidR="003461BE" w:rsidRPr="003461BE" w:rsidRDefault="003461BE" w:rsidP="003461BE">
            <w:pPr>
              <w:suppressAutoHyphens/>
              <w:spacing w:after="115" w:line="360" w:lineRule="exact"/>
              <w:ind w:left="-108"/>
              <w:jc w:val="center"/>
              <w:rPr>
                <w:color w:val="000000"/>
                <w:sz w:val="28"/>
                <w:szCs w:val="28"/>
                <w:lang w:eastAsia="en-US"/>
              </w:rPr>
            </w:pPr>
            <w:r w:rsidRPr="003461BE">
              <w:rPr>
                <w:color w:val="000000"/>
                <w:sz w:val="28"/>
                <w:szCs w:val="28"/>
                <w:lang w:eastAsia="en-US"/>
              </w:rPr>
              <w:t>ПРИЛОЖЕНИЕ № 6</w:t>
            </w:r>
          </w:p>
          <w:p w:rsidR="003461BE" w:rsidRPr="003461BE" w:rsidRDefault="003461BE" w:rsidP="003461BE">
            <w:pPr>
              <w:suppressAutoHyphens/>
              <w:spacing w:line="360" w:lineRule="exact"/>
              <w:ind w:left="-108"/>
              <w:contextualSpacing/>
              <w:jc w:val="center"/>
              <w:rPr>
                <w:sz w:val="28"/>
                <w:szCs w:val="28"/>
                <w:lang w:eastAsia="en-US"/>
              </w:rPr>
            </w:pPr>
            <w:r w:rsidRPr="003461BE">
              <w:rPr>
                <w:color w:val="000000"/>
                <w:sz w:val="28"/>
                <w:szCs w:val="28"/>
                <w:lang w:eastAsia="en-US"/>
              </w:rPr>
              <w:t>к административному регламенту</w:t>
            </w:r>
          </w:p>
          <w:p w:rsidR="003461BE" w:rsidRPr="003461BE" w:rsidRDefault="003461BE" w:rsidP="003461BE">
            <w:pPr>
              <w:suppressAutoHyphens/>
              <w:spacing w:line="240" w:lineRule="exact"/>
              <w:ind w:left="-108"/>
              <w:contextualSpacing/>
              <w:jc w:val="center"/>
              <w:rPr>
                <w:sz w:val="28"/>
                <w:szCs w:val="28"/>
                <w:lang w:eastAsia="en-US"/>
              </w:rPr>
            </w:pPr>
            <w:r w:rsidRPr="003461BE">
              <w:rPr>
                <w:sz w:val="28"/>
                <w:szCs w:val="28"/>
                <w:lang w:eastAsia="en-US"/>
              </w:rPr>
              <w:t>предоставления муниципальной услуги</w:t>
            </w:r>
          </w:p>
          <w:p w:rsidR="003461BE" w:rsidRPr="003461BE" w:rsidRDefault="003461BE" w:rsidP="003461BE">
            <w:pPr>
              <w:suppressAutoHyphens/>
              <w:spacing w:line="240" w:lineRule="exact"/>
              <w:ind w:left="-108"/>
              <w:contextualSpacing/>
              <w:jc w:val="center"/>
              <w:rPr>
                <w:sz w:val="28"/>
                <w:szCs w:val="28"/>
              </w:rPr>
            </w:pPr>
            <w:r w:rsidRPr="003461BE">
              <w:rPr>
                <w:sz w:val="28"/>
                <w:szCs w:val="28"/>
                <w:lang w:eastAsia="en-US"/>
              </w:rPr>
              <w:t>«Предоставление уведомления о соответствии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 построенных или реконструированных объекта индивидуального жилищного строительства или садового дома»</w:t>
            </w:r>
          </w:p>
        </w:tc>
      </w:tr>
    </w:tbl>
    <w:p w:rsidR="003461BE" w:rsidRPr="003461BE" w:rsidRDefault="003461BE" w:rsidP="003461BE">
      <w:pPr>
        <w:suppressAutoHyphens/>
        <w:jc w:val="center"/>
        <w:rPr>
          <w:sz w:val="28"/>
          <w:szCs w:val="28"/>
        </w:rPr>
      </w:pPr>
    </w:p>
    <w:p w:rsidR="003461BE" w:rsidRPr="003461BE" w:rsidRDefault="003461BE" w:rsidP="003461BE">
      <w:pPr>
        <w:suppressAutoHyphens/>
        <w:jc w:val="center"/>
        <w:rPr>
          <w:sz w:val="28"/>
          <w:szCs w:val="28"/>
        </w:rPr>
      </w:pPr>
    </w:p>
    <w:p w:rsidR="003461BE" w:rsidRPr="003461BE" w:rsidRDefault="003461BE" w:rsidP="003461BE">
      <w:pPr>
        <w:suppressAutoHyphens/>
        <w:jc w:val="center"/>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наименование уполномоченного на выдачу разрешений на строительство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федерального органа исполнительной власти, органа исполнительной власти субъекта Российской Федерации, органа местного самоуправления</w:t>
      </w:r>
    </w:p>
    <w:p w:rsidR="003461BE" w:rsidRPr="003461BE" w:rsidRDefault="003461BE" w:rsidP="003461BE">
      <w:pPr>
        <w:widowControl w:val="0"/>
        <w:autoSpaceDE w:val="0"/>
        <w:autoSpaceDN w:val="0"/>
        <w:jc w:val="center"/>
        <w:rPr>
          <w:sz w:val="28"/>
          <w:szCs w:val="28"/>
        </w:rPr>
      </w:pP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Кому:</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Почтовый адрес:</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 xml:space="preserve">Адрес электронной почты (при </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наличии)</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autoSpaceDE w:val="0"/>
        <w:autoSpaceDN w:val="0"/>
        <w:jc w:val="center"/>
        <w:rPr>
          <w:sz w:val="28"/>
          <w:szCs w:val="28"/>
        </w:rPr>
      </w:pPr>
    </w:p>
    <w:p w:rsidR="003461BE" w:rsidRPr="003461BE" w:rsidRDefault="003461BE" w:rsidP="003461BE">
      <w:pPr>
        <w:widowControl w:val="0"/>
        <w:autoSpaceDE w:val="0"/>
        <w:autoSpaceDN w:val="0"/>
        <w:jc w:val="center"/>
        <w:rPr>
          <w:sz w:val="28"/>
          <w:szCs w:val="28"/>
        </w:rPr>
      </w:pPr>
    </w:p>
    <w:p w:rsidR="003461BE" w:rsidRPr="003461BE" w:rsidRDefault="003461BE" w:rsidP="003461BE">
      <w:pPr>
        <w:widowControl w:val="0"/>
        <w:autoSpaceDE w:val="0"/>
        <w:autoSpaceDN w:val="0"/>
        <w:jc w:val="center"/>
        <w:rPr>
          <w:sz w:val="28"/>
          <w:szCs w:val="28"/>
        </w:rPr>
      </w:pPr>
    </w:p>
    <w:p w:rsidR="003461BE" w:rsidRPr="003461BE" w:rsidRDefault="003461BE" w:rsidP="003461BE">
      <w:pPr>
        <w:widowControl w:val="0"/>
        <w:autoSpaceDE w:val="0"/>
        <w:autoSpaceDN w:val="0"/>
        <w:spacing w:line="240" w:lineRule="exact"/>
        <w:jc w:val="center"/>
        <w:rPr>
          <w:sz w:val="28"/>
          <w:szCs w:val="28"/>
        </w:rPr>
      </w:pPr>
      <w:bookmarkStart w:id="6" w:name="P702"/>
      <w:bookmarkEnd w:id="6"/>
      <w:r w:rsidRPr="003461BE">
        <w:rPr>
          <w:sz w:val="28"/>
          <w:szCs w:val="28"/>
        </w:rPr>
        <w:t>Уведомление</w:t>
      </w:r>
    </w:p>
    <w:p w:rsidR="003461BE" w:rsidRPr="003461BE" w:rsidRDefault="003461BE" w:rsidP="003461BE">
      <w:pPr>
        <w:widowControl w:val="0"/>
        <w:autoSpaceDE w:val="0"/>
        <w:autoSpaceDN w:val="0"/>
        <w:spacing w:line="240" w:lineRule="exact"/>
        <w:jc w:val="center"/>
        <w:rPr>
          <w:sz w:val="28"/>
          <w:szCs w:val="28"/>
        </w:rPr>
      </w:pP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о соответствии построенных или реконструированных объекта</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индивидуального жилищного строительства или садового дома</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требованиям законодательства о градостроительной деятельности</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 ____________ 20__ г.</w:t>
      </w:r>
      <w:r w:rsidRPr="003461BE">
        <w:rPr>
          <w:sz w:val="28"/>
          <w:szCs w:val="28"/>
        </w:rPr>
        <w:tab/>
      </w:r>
      <w:r w:rsidRPr="003461BE">
        <w:rPr>
          <w:sz w:val="28"/>
          <w:szCs w:val="28"/>
        </w:rPr>
        <w:tab/>
      </w:r>
      <w:r w:rsidRPr="003461BE">
        <w:rPr>
          <w:sz w:val="28"/>
          <w:szCs w:val="28"/>
        </w:rPr>
        <w:tab/>
      </w:r>
      <w:r w:rsidRPr="003461BE">
        <w:rPr>
          <w:sz w:val="28"/>
          <w:szCs w:val="28"/>
        </w:rPr>
        <w:tab/>
      </w:r>
      <w:r w:rsidRPr="003461BE">
        <w:rPr>
          <w:sz w:val="28"/>
          <w:szCs w:val="28"/>
        </w:rPr>
        <w:tab/>
      </w:r>
      <w:r w:rsidRPr="003461BE">
        <w:rPr>
          <w:sz w:val="28"/>
          <w:szCs w:val="28"/>
        </w:rPr>
        <w:tab/>
      </w:r>
      <w:r w:rsidRPr="003461BE">
        <w:rPr>
          <w:sz w:val="28"/>
          <w:szCs w:val="28"/>
        </w:rPr>
        <w:tab/>
        <w:t xml:space="preserve">       № _____</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ind w:firstLine="708"/>
        <w:jc w:val="both"/>
        <w:rPr>
          <w:sz w:val="28"/>
          <w:szCs w:val="28"/>
        </w:rPr>
      </w:pPr>
      <w:r w:rsidRPr="003461BE">
        <w:rPr>
          <w:sz w:val="28"/>
          <w:szCs w:val="28"/>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3461BE" w:rsidRPr="003461BE" w:rsidRDefault="003461BE" w:rsidP="003461BE">
      <w:pPr>
        <w:widowControl w:val="0"/>
        <w:autoSpaceDE w:val="0"/>
        <w:autoSpaceDN w:val="0"/>
        <w:jc w:val="both"/>
        <w:rPr>
          <w:sz w:val="28"/>
          <w:szCs w:val="28"/>
        </w:rPr>
      </w:pPr>
      <w:r w:rsidRPr="003461BE">
        <w:rPr>
          <w:sz w:val="28"/>
          <w:szCs w:val="28"/>
        </w:rPr>
        <w:lastRenderedPageBreak/>
        <w:t xml:space="preserve">направленного </w:t>
      </w:r>
    </w:p>
    <w:p w:rsidR="003461BE" w:rsidRPr="003461BE" w:rsidRDefault="003461BE" w:rsidP="003461BE">
      <w:pPr>
        <w:widowControl w:val="0"/>
        <w:autoSpaceDE w:val="0"/>
        <w:autoSpaceDN w:val="0"/>
        <w:jc w:val="both"/>
        <w:rPr>
          <w:sz w:val="28"/>
          <w:szCs w:val="28"/>
        </w:rPr>
      </w:pPr>
      <w:r w:rsidRPr="003461BE">
        <w:rPr>
          <w:sz w:val="28"/>
          <w:szCs w:val="28"/>
        </w:rPr>
        <w:t xml:space="preserve">(дата направления уведомления) ______________________________________ </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зарегистрированного</w:t>
      </w:r>
    </w:p>
    <w:p w:rsidR="003461BE" w:rsidRPr="003461BE" w:rsidRDefault="003461BE" w:rsidP="003461BE">
      <w:pPr>
        <w:widowControl w:val="0"/>
        <w:autoSpaceDE w:val="0"/>
        <w:autoSpaceDN w:val="0"/>
        <w:jc w:val="both"/>
        <w:rPr>
          <w:sz w:val="28"/>
          <w:szCs w:val="28"/>
        </w:rPr>
      </w:pPr>
      <w:r w:rsidRPr="003461BE">
        <w:rPr>
          <w:sz w:val="28"/>
          <w:szCs w:val="28"/>
        </w:rPr>
        <w:t xml:space="preserve">(дата и номер регистрации уведомления)_______________________________ </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 xml:space="preserve"> уведомляет о соответствии __________________________________________</w:t>
      </w:r>
    </w:p>
    <w:p w:rsidR="003461BE" w:rsidRPr="003461BE" w:rsidRDefault="003461BE" w:rsidP="003461BE">
      <w:pPr>
        <w:widowControl w:val="0"/>
        <w:autoSpaceDE w:val="0"/>
        <w:autoSpaceDN w:val="0"/>
        <w:ind w:left="2832" w:firstLine="708"/>
        <w:jc w:val="center"/>
        <w:rPr>
          <w:sz w:val="28"/>
          <w:szCs w:val="28"/>
        </w:rPr>
      </w:pPr>
      <w:r w:rsidRPr="003461BE">
        <w:rPr>
          <w:sz w:val="28"/>
          <w:szCs w:val="28"/>
        </w:rPr>
        <w:t>(построенного или реконструированного)</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center"/>
        <w:rPr>
          <w:sz w:val="28"/>
          <w:szCs w:val="28"/>
        </w:rPr>
      </w:pPr>
      <w:r w:rsidRPr="003461BE">
        <w:rPr>
          <w:sz w:val="28"/>
          <w:szCs w:val="28"/>
        </w:rPr>
        <w:t>(объекта индивидуального жилищного строительства или садового дома)</w:t>
      </w:r>
    </w:p>
    <w:p w:rsidR="003461BE" w:rsidRPr="003461BE" w:rsidRDefault="003461BE" w:rsidP="003461BE">
      <w:pPr>
        <w:widowControl w:val="0"/>
        <w:autoSpaceDE w:val="0"/>
        <w:autoSpaceDN w:val="0"/>
        <w:jc w:val="center"/>
        <w:rPr>
          <w:sz w:val="28"/>
          <w:szCs w:val="28"/>
        </w:rPr>
      </w:pPr>
      <w:r w:rsidRPr="003461BE">
        <w:rPr>
          <w:sz w:val="28"/>
          <w:szCs w:val="28"/>
        </w:rPr>
        <w:t>указанного в уведомлении и расположенного на земельном участке</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center"/>
        <w:rPr>
          <w:sz w:val="28"/>
          <w:szCs w:val="28"/>
        </w:rPr>
      </w:pPr>
      <w:r w:rsidRPr="003461BE">
        <w:rPr>
          <w:sz w:val="28"/>
          <w:szCs w:val="28"/>
        </w:rPr>
        <w:t>(кадастровый номер земельного участка (при наличии), адрес или описание</w:t>
      </w:r>
    </w:p>
    <w:p w:rsidR="003461BE" w:rsidRPr="003461BE" w:rsidRDefault="003461BE" w:rsidP="003461BE">
      <w:pPr>
        <w:widowControl w:val="0"/>
        <w:autoSpaceDE w:val="0"/>
        <w:autoSpaceDN w:val="0"/>
        <w:jc w:val="center"/>
        <w:rPr>
          <w:sz w:val="28"/>
          <w:szCs w:val="28"/>
        </w:rPr>
      </w:pPr>
      <w:r w:rsidRPr="003461BE">
        <w:rPr>
          <w:sz w:val="28"/>
          <w:szCs w:val="28"/>
        </w:rPr>
        <w:t>местоположения земельного участка)</w:t>
      </w:r>
    </w:p>
    <w:p w:rsidR="003461BE" w:rsidRPr="003461BE" w:rsidRDefault="003461BE" w:rsidP="003461BE">
      <w:pPr>
        <w:widowControl w:val="0"/>
        <w:autoSpaceDE w:val="0"/>
        <w:autoSpaceDN w:val="0"/>
        <w:jc w:val="center"/>
        <w:rPr>
          <w:sz w:val="28"/>
          <w:szCs w:val="28"/>
        </w:rPr>
      </w:pPr>
      <w:r w:rsidRPr="003461BE">
        <w:rPr>
          <w:sz w:val="28"/>
          <w:szCs w:val="28"/>
        </w:rPr>
        <w:t>требованиям законодательства о градостроительной деятельности.</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___________________________   ___________   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(должность уполномоченного лица </w:t>
      </w:r>
      <w:proofErr w:type="gramStart"/>
      <w:r w:rsidRPr="003461BE">
        <w:rPr>
          <w:sz w:val="28"/>
          <w:szCs w:val="28"/>
        </w:rPr>
        <w:t xml:space="preserve">   (</w:t>
      </w:r>
      <w:proofErr w:type="gramEnd"/>
      <w:r w:rsidRPr="003461BE">
        <w:rPr>
          <w:sz w:val="28"/>
          <w:szCs w:val="28"/>
        </w:rPr>
        <w:t>подпись)       (расшифровка подписи)</w:t>
      </w:r>
    </w:p>
    <w:p w:rsidR="003461BE" w:rsidRPr="003461BE" w:rsidRDefault="003461BE" w:rsidP="003461BE">
      <w:pPr>
        <w:widowControl w:val="0"/>
        <w:autoSpaceDE w:val="0"/>
        <w:autoSpaceDN w:val="0"/>
        <w:jc w:val="both"/>
        <w:rPr>
          <w:sz w:val="28"/>
          <w:szCs w:val="28"/>
        </w:rPr>
      </w:pPr>
      <w:r w:rsidRPr="003461BE">
        <w:rPr>
          <w:sz w:val="28"/>
          <w:szCs w:val="28"/>
        </w:rPr>
        <w:t xml:space="preserve">   уполномоченного на выдачу</w:t>
      </w:r>
    </w:p>
    <w:p w:rsidR="003461BE" w:rsidRPr="003461BE" w:rsidRDefault="003461BE" w:rsidP="003461BE">
      <w:pPr>
        <w:widowControl w:val="0"/>
        <w:autoSpaceDE w:val="0"/>
        <w:autoSpaceDN w:val="0"/>
        <w:jc w:val="both"/>
        <w:rPr>
          <w:sz w:val="28"/>
          <w:szCs w:val="28"/>
        </w:rPr>
      </w:pPr>
      <w:r w:rsidRPr="003461BE">
        <w:rPr>
          <w:sz w:val="28"/>
          <w:szCs w:val="28"/>
        </w:rPr>
        <w:t xml:space="preserve">  разрешений на строительство</w:t>
      </w:r>
    </w:p>
    <w:p w:rsidR="003461BE" w:rsidRPr="003461BE" w:rsidRDefault="003461BE" w:rsidP="003461BE">
      <w:pPr>
        <w:widowControl w:val="0"/>
        <w:autoSpaceDE w:val="0"/>
        <w:autoSpaceDN w:val="0"/>
        <w:jc w:val="both"/>
        <w:rPr>
          <w:sz w:val="28"/>
          <w:szCs w:val="28"/>
        </w:rPr>
      </w:pPr>
      <w:r w:rsidRPr="003461BE">
        <w:rPr>
          <w:sz w:val="28"/>
          <w:szCs w:val="28"/>
        </w:rPr>
        <w:t xml:space="preserve">      федерального органа</w:t>
      </w:r>
    </w:p>
    <w:p w:rsidR="003461BE" w:rsidRPr="003461BE" w:rsidRDefault="003461BE" w:rsidP="003461BE">
      <w:pPr>
        <w:widowControl w:val="0"/>
        <w:autoSpaceDE w:val="0"/>
        <w:autoSpaceDN w:val="0"/>
        <w:jc w:val="both"/>
        <w:rPr>
          <w:sz w:val="28"/>
          <w:szCs w:val="28"/>
        </w:rPr>
      </w:pPr>
      <w:r w:rsidRPr="003461BE">
        <w:rPr>
          <w:sz w:val="28"/>
          <w:szCs w:val="28"/>
        </w:rPr>
        <w:t xml:space="preserve"> исполнительной власти, органа</w:t>
      </w:r>
    </w:p>
    <w:p w:rsidR="003461BE" w:rsidRPr="003461BE" w:rsidRDefault="003461BE" w:rsidP="003461BE">
      <w:pPr>
        <w:widowControl w:val="0"/>
        <w:autoSpaceDE w:val="0"/>
        <w:autoSpaceDN w:val="0"/>
        <w:jc w:val="both"/>
        <w:rPr>
          <w:sz w:val="28"/>
          <w:szCs w:val="28"/>
        </w:rPr>
      </w:pPr>
      <w:r w:rsidRPr="003461BE">
        <w:rPr>
          <w:sz w:val="28"/>
          <w:szCs w:val="28"/>
        </w:rPr>
        <w:t>исполнительной власти субъекта</w:t>
      </w:r>
    </w:p>
    <w:p w:rsidR="003461BE" w:rsidRPr="003461BE" w:rsidRDefault="003461BE" w:rsidP="003461BE">
      <w:pPr>
        <w:widowControl w:val="0"/>
        <w:autoSpaceDE w:val="0"/>
        <w:autoSpaceDN w:val="0"/>
        <w:jc w:val="both"/>
        <w:rPr>
          <w:sz w:val="28"/>
          <w:szCs w:val="28"/>
        </w:rPr>
      </w:pPr>
      <w:r w:rsidRPr="003461BE">
        <w:rPr>
          <w:sz w:val="28"/>
          <w:szCs w:val="28"/>
        </w:rPr>
        <w:t xml:space="preserve"> Российской Федерации, органа</w:t>
      </w:r>
    </w:p>
    <w:p w:rsidR="003461BE" w:rsidRPr="003461BE" w:rsidRDefault="003461BE" w:rsidP="003461BE">
      <w:pPr>
        <w:widowControl w:val="0"/>
        <w:autoSpaceDE w:val="0"/>
        <w:autoSpaceDN w:val="0"/>
        <w:jc w:val="both"/>
        <w:rPr>
          <w:sz w:val="28"/>
          <w:szCs w:val="28"/>
        </w:rPr>
      </w:pPr>
      <w:r w:rsidRPr="003461BE">
        <w:rPr>
          <w:sz w:val="28"/>
          <w:szCs w:val="28"/>
        </w:rPr>
        <w:t xml:space="preserve">   местного самоуправления)</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М.П.</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sectPr w:rsidR="003461BE" w:rsidRPr="003461BE" w:rsidSect="003461BE">
          <w:pgSz w:w="11906" w:h="16838"/>
          <w:pgMar w:top="1134" w:right="567" w:bottom="1134" w:left="1985" w:header="709" w:footer="709" w:gutter="0"/>
          <w:pgNumType w:start="1"/>
          <w:cols w:space="708"/>
          <w:titlePg/>
          <w:docGrid w:linePitch="360"/>
        </w:sectPr>
      </w:pPr>
      <w:r w:rsidRPr="003461BE">
        <w:rPr>
          <w:sz w:val="28"/>
          <w:szCs w:val="28"/>
        </w:rPr>
        <w:t>_____________</w:t>
      </w:r>
    </w:p>
    <w:tbl>
      <w:tblPr>
        <w:tblW w:w="5000" w:type="pct"/>
        <w:tblLook w:val="00A0" w:firstRow="1" w:lastRow="0" w:firstColumn="1" w:lastColumn="0" w:noHBand="0" w:noVBand="0"/>
      </w:tblPr>
      <w:tblGrid>
        <w:gridCol w:w="4486"/>
        <w:gridCol w:w="5084"/>
      </w:tblGrid>
      <w:tr w:rsidR="003461BE" w:rsidRPr="003461BE" w:rsidTr="003461BE">
        <w:tc>
          <w:tcPr>
            <w:tcW w:w="2344" w:type="pct"/>
          </w:tcPr>
          <w:p w:rsidR="003461BE" w:rsidRPr="003461BE" w:rsidRDefault="003461BE" w:rsidP="003461BE">
            <w:pPr>
              <w:suppressAutoHyphens/>
              <w:spacing w:after="115"/>
              <w:jc w:val="right"/>
              <w:rPr>
                <w:color w:val="000000"/>
                <w:sz w:val="28"/>
                <w:szCs w:val="28"/>
                <w:lang w:eastAsia="en-US"/>
              </w:rPr>
            </w:pPr>
          </w:p>
        </w:tc>
        <w:tc>
          <w:tcPr>
            <w:tcW w:w="2656" w:type="pct"/>
          </w:tcPr>
          <w:p w:rsidR="003461BE" w:rsidRPr="003461BE" w:rsidRDefault="003461BE" w:rsidP="003461BE">
            <w:pPr>
              <w:suppressAutoHyphens/>
              <w:spacing w:after="115" w:line="360" w:lineRule="exact"/>
              <w:ind w:left="-108"/>
              <w:jc w:val="center"/>
              <w:rPr>
                <w:color w:val="000000"/>
                <w:sz w:val="28"/>
                <w:szCs w:val="28"/>
                <w:lang w:eastAsia="en-US"/>
              </w:rPr>
            </w:pPr>
            <w:r w:rsidRPr="003461BE">
              <w:rPr>
                <w:color w:val="000000"/>
                <w:sz w:val="28"/>
                <w:szCs w:val="28"/>
                <w:lang w:eastAsia="en-US"/>
              </w:rPr>
              <w:t>ПРИЛОЖЕНИЕ № 7</w:t>
            </w:r>
          </w:p>
          <w:p w:rsidR="003461BE" w:rsidRPr="003461BE" w:rsidRDefault="003461BE" w:rsidP="003461BE">
            <w:pPr>
              <w:suppressAutoHyphens/>
              <w:spacing w:line="360" w:lineRule="exact"/>
              <w:ind w:left="-108"/>
              <w:contextualSpacing/>
              <w:jc w:val="center"/>
              <w:rPr>
                <w:sz w:val="28"/>
                <w:szCs w:val="28"/>
                <w:lang w:eastAsia="en-US"/>
              </w:rPr>
            </w:pPr>
            <w:r w:rsidRPr="003461BE">
              <w:rPr>
                <w:color w:val="000000"/>
                <w:sz w:val="28"/>
                <w:szCs w:val="28"/>
                <w:lang w:eastAsia="en-US"/>
              </w:rPr>
              <w:t>к административному регламенту</w:t>
            </w:r>
          </w:p>
          <w:p w:rsidR="003461BE" w:rsidRPr="003461BE" w:rsidRDefault="003461BE" w:rsidP="003461BE">
            <w:pPr>
              <w:suppressAutoHyphens/>
              <w:spacing w:line="240" w:lineRule="exact"/>
              <w:ind w:left="-108"/>
              <w:contextualSpacing/>
              <w:jc w:val="center"/>
              <w:rPr>
                <w:sz w:val="28"/>
                <w:szCs w:val="28"/>
                <w:lang w:eastAsia="en-US"/>
              </w:rPr>
            </w:pPr>
            <w:r w:rsidRPr="003461BE">
              <w:rPr>
                <w:sz w:val="28"/>
                <w:szCs w:val="28"/>
                <w:lang w:eastAsia="en-US"/>
              </w:rPr>
              <w:t>предоставления муниципальной услуги</w:t>
            </w:r>
          </w:p>
          <w:p w:rsidR="003461BE" w:rsidRPr="003461BE" w:rsidRDefault="003461BE" w:rsidP="003461BE">
            <w:pPr>
              <w:suppressAutoHyphens/>
              <w:spacing w:line="240" w:lineRule="exact"/>
              <w:ind w:left="-108"/>
              <w:contextualSpacing/>
              <w:jc w:val="center"/>
              <w:rPr>
                <w:sz w:val="28"/>
                <w:szCs w:val="28"/>
                <w:lang w:eastAsia="en-US"/>
              </w:rPr>
            </w:pPr>
            <w:r w:rsidRPr="003461BE">
              <w:rPr>
                <w:sz w:val="28"/>
                <w:szCs w:val="28"/>
                <w:lang w:eastAsia="en-US"/>
              </w:rPr>
              <w:t>«Предоставление уведомления о соответствии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 построенных или реконструированных объекта индивидуального жилищного строительства или садового дома»</w:t>
            </w:r>
          </w:p>
        </w:tc>
      </w:tr>
    </w:tbl>
    <w:p w:rsidR="003461BE" w:rsidRPr="003461BE" w:rsidRDefault="003461BE" w:rsidP="003461BE">
      <w:pPr>
        <w:widowControl w:val="0"/>
        <w:autoSpaceDE w:val="0"/>
        <w:autoSpaceDN w:val="0"/>
        <w:jc w:val="both"/>
        <w:rPr>
          <w:rFonts w:ascii="Calibri" w:hAnsi="Calibri" w:cs="Calibri"/>
          <w:sz w:val="22"/>
          <w:szCs w:val="20"/>
        </w:rPr>
      </w:pPr>
    </w:p>
    <w:p w:rsidR="003461BE" w:rsidRPr="003461BE" w:rsidRDefault="003461BE" w:rsidP="003461BE">
      <w:pPr>
        <w:widowControl w:val="0"/>
        <w:autoSpaceDE w:val="0"/>
        <w:autoSpaceDN w:val="0"/>
        <w:jc w:val="both"/>
        <w:rPr>
          <w:rFonts w:ascii="Calibri" w:hAnsi="Calibri" w:cs="Calibri"/>
          <w:sz w:val="22"/>
          <w:szCs w:val="20"/>
        </w:rPr>
      </w:pPr>
    </w:p>
    <w:p w:rsidR="003461BE" w:rsidRPr="003461BE" w:rsidRDefault="003461BE" w:rsidP="003461BE">
      <w:pPr>
        <w:widowControl w:val="0"/>
        <w:autoSpaceDE w:val="0"/>
        <w:autoSpaceDN w:val="0"/>
        <w:jc w:val="both"/>
        <w:rPr>
          <w:rFonts w:ascii="Calibri" w:hAnsi="Calibri" w:cs="Calibri"/>
          <w:sz w:val="22"/>
          <w:szCs w:val="20"/>
        </w:rPr>
      </w:pP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наименование уполномоченного на выдачу разрешений на строительство</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федерального органа исполнительной власти, органа исполнительной власти субъекта Российской Федерации, органа местного самоуправления</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Кому:</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Почтовый адрес:</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 xml:space="preserve">Адрес электронной почты (при </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наличии)</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tabs>
          <w:tab w:val="left" w:pos="4962"/>
        </w:tabs>
        <w:autoSpaceDE w:val="0"/>
        <w:autoSpaceDN w:val="0"/>
        <w:jc w:val="both"/>
        <w:rPr>
          <w:sz w:val="28"/>
          <w:szCs w:val="28"/>
        </w:rPr>
      </w:pPr>
      <w:r w:rsidRPr="003461BE">
        <w:rPr>
          <w:sz w:val="28"/>
          <w:szCs w:val="28"/>
        </w:rPr>
        <w:tab/>
        <w:t>_______________________________</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spacing w:line="240" w:lineRule="exact"/>
        <w:jc w:val="center"/>
        <w:rPr>
          <w:sz w:val="28"/>
          <w:szCs w:val="28"/>
        </w:rPr>
      </w:pPr>
      <w:bookmarkStart w:id="7" w:name="P772"/>
      <w:bookmarkEnd w:id="7"/>
      <w:r w:rsidRPr="003461BE">
        <w:rPr>
          <w:sz w:val="28"/>
          <w:szCs w:val="28"/>
        </w:rPr>
        <w:t>Уведомление</w:t>
      </w:r>
    </w:p>
    <w:p w:rsidR="003461BE" w:rsidRPr="003461BE" w:rsidRDefault="003461BE" w:rsidP="003461BE">
      <w:pPr>
        <w:widowControl w:val="0"/>
        <w:autoSpaceDE w:val="0"/>
        <w:autoSpaceDN w:val="0"/>
        <w:spacing w:line="240" w:lineRule="exact"/>
        <w:jc w:val="center"/>
        <w:rPr>
          <w:sz w:val="28"/>
          <w:szCs w:val="28"/>
        </w:rPr>
      </w:pP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о несоответствии построенных или реконструированных объекта индивидуального жилищного строительства или садового дома</w:t>
      </w:r>
    </w:p>
    <w:p w:rsidR="003461BE" w:rsidRPr="003461BE" w:rsidRDefault="003461BE" w:rsidP="003461BE">
      <w:pPr>
        <w:widowControl w:val="0"/>
        <w:autoSpaceDE w:val="0"/>
        <w:autoSpaceDN w:val="0"/>
        <w:spacing w:line="240" w:lineRule="exact"/>
        <w:jc w:val="center"/>
        <w:rPr>
          <w:sz w:val="28"/>
          <w:szCs w:val="28"/>
        </w:rPr>
      </w:pPr>
      <w:r w:rsidRPr="003461BE">
        <w:rPr>
          <w:sz w:val="28"/>
          <w:szCs w:val="28"/>
        </w:rPr>
        <w:t>требованиям законодательства о градостроительной деятельности</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 ____________ 20__ г.</w:t>
      </w:r>
      <w:r w:rsidRPr="003461BE">
        <w:rPr>
          <w:sz w:val="28"/>
          <w:szCs w:val="28"/>
        </w:rPr>
        <w:tab/>
      </w:r>
      <w:r w:rsidRPr="003461BE">
        <w:rPr>
          <w:sz w:val="28"/>
          <w:szCs w:val="28"/>
        </w:rPr>
        <w:tab/>
      </w:r>
      <w:r w:rsidRPr="003461BE">
        <w:rPr>
          <w:sz w:val="28"/>
          <w:szCs w:val="28"/>
        </w:rPr>
        <w:tab/>
      </w:r>
      <w:r w:rsidRPr="003461BE">
        <w:rPr>
          <w:sz w:val="28"/>
          <w:szCs w:val="28"/>
        </w:rPr>
        <w:tab/>
      </w:r>
      <w:r w:rsidRPr="003461BE">
        <w:rPr>
          <w:sz w:val="28"/>
          <w:szCs w:val="28"/>
        </w:rPr>
        <w:tab/>
      </w:r>
      <w:r w:rsidRPr="003461BE">
        <w:rPr>
          <w:sz w:val="28"/>
          <w:szCs w:val="28"/>
        </w:rPr>
        <w:tab/>
      </w:r>
      <w:r w:rsidRPr="003461BE">
        <w:rPr>
          <w:sz w:val="28"/>
          <w:szCs w:val="28"/>
        </w:rPr>
        <w:tab/>
        <w:t xml:space="preserve">       № _____</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ind w:firstLine="708"/>
        <w:jc w:val="both"/>
        <w:rPr>
          <w:sz w:val="28"/>
          <w:szCs w:val="28"/>
        </w:rPr>
      </w:pPr>
      <w:r w:rsidRPr="003461BE">
        <w:rPr>
          <w:sz w:val="28"/>
          <w:szCs w:val="28"/>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направленного</w:t>
      </w:r>
    </w:p>
    <w:p w:rsidR="003461BE" w:rsidRPr="003461BE" w:rsidRDefault="003461BE" w:rsidP="003461BE">
      <w:pPr>
        <w:widowControl w:val="0"/>
        <w:autoSpaceDE w:val="0"/>
        <w:autoSpaceDN w:val="0"/>
        <w:jc w:val="both"/>
        <w:rPr>
          <w:sz w:val="28"/>
          <w:szCs w:val="28"/>
        </w:rPr>
      </w:pPr>
      <w:r w:rsidRPr="003461BE">
        <w:rPr>
          <w:sz w:val="28"/>
          <w:szCs w:val="28"/>
        </w:rPr>
        <w:t>(дата направления уведомления) 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lastRenderedPageBreak/>
        <w:t xml:space="preserve"> зарегистрированного </w:t>
      </w:r>
    </w:p>
    <w:p w:rsidR="003461BE" w:rsidRPr="003461BE" w:rsidRDefault="003461BE" w:rsidP="003461BE">
      <w:pPr>
        <w:widowControl w:val="0"/>
        <w:autoSpaceDE w:val="0"/>
        <w:autoSpaceDN w:val="0"/>
        <w:jc w:val="both"/>
        <w:rPr>
          <w:sz w:val="28"/>
          <w:szCs w:val="28"/>
        </w:rPr>
      </w:pPr>
      <w:r w:rsidRPr="003461BE">
        <w:rPr>
          <w:sz w:val="28"/>
          <w:szCs w:val="28"/>
        </w:rPr>
        <w:t>(дата и номер регистрации уведомления) _______________________________</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уведомляем о несоответствии ________________________________________</w:t>
      </w:r>
    </w:p>
    <w:p w:rsidR="003461BE" w:rsidRPr="003461BE" w:rsidRDefault="003461BE" w:rsidP="003461BE">
      <w:pPr>
        <w:widowControl w:val="0"/>
        <w:autoSpaceDE w:val="0"/>
        <w:autoSpaceDN w:val="0"/>
        <w:ind w:left="2832" w:firstLine="708"/>
        <w:jc w:val="center"/>
        <w:rPr>
          <w:sz w:val="28"/>
          <w:szCs w:val="28"/>
        </w:rPr>
      </w:pPr>
      <w:r w:rsidRPr="003461BE">
        <w:rPr>
          <w:sz w:val="28"/>
          <w:szCs w:val="28"/>
        </w:rPr>
        <w:t xml:space="preserve"> (построенного или реконструированного)</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center"/>
        <w:rPr>
          <w:sz w:val="28"/>
          <w:szCs w:val="28"/>
        </w:rPr>
      </w:pPr>
      <w:r w:rsidRPr="003461BE">
        <w:rPr>
          <w:sz w:val="28"/>
          <w:szCs w:val="28"/>
        </w:rPr>
        <w:t>(объекта индивидуального жилищного строительства или садового дома)</w:t>
      </w:r>
    </w:p>
    <w:p w:rsidR="003461BE" w:rsidRPr="003461BE" w:rsidRDefault="003461BE" w:rsidP="003461BE">
      <w:pPr>
        <w:widowControl w:val="0"/>
        <w:autoSpaceDE w:val="0"/>
        <w:autoSpaceDN w:val="0"/>
        <w:jc w:val="center"/>
        <w:rPr>
          <w:sz w:val="28"/>
          <w:szCs w:val="28"/>
        </w:rPr>
      </w:pPr>
      <w:r w:rsidRPr="003461BE">
        <w:rPr>
          <w:sz w:val="28"/>
          <w:szCs w:val="28"/>
        </w:rPr>
        <w:t>указанного в уведомлении и расположенного на земельном участке</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center"/>
        <w:rPr>
          <w:sz w:val="28"/>
          <w:szCs w:val="28"/>
        </w:rPr>
      </w:pPr>
      <w:r w:rsidRPr="003461BE">
        <w:rPr>
          <w:sz w:val="28"/>
          <w:szCs w:val="28"/>
        </w:rPr>
        <w:t>(кадастровый номер земельного участка (при наличии), адрес или описание</w:t>
      </w:r>
    </w:p>
    <w:p w:rsidR="003461BE" w:rsidRPr="003461BE" w:rsidRDefault="003461BE" w:rsidP="003461BE">
      <w:pPr>
        <w:widowControl w:val="0"/>
        <w:autoSpaceDE w:val="0"/>
        <w:autoSpaceDN w:val="0"/>
        <w:jc w:val="center"/>
        <w:rPr>
          <w:sz w:val="28"/>
          <w:szCs w:val="28"/>
        </w:rPr>
      </w:pPr>
      <w:r w:rsidRPr="003461BE">
        <w:rPr>
          <w:sz w:val="28"/>
          <w:szCs w:val="28"/>
        </w:rPr>
        <w:t>местоположения земельного участка)</w:t>
      </w:r>
    </w:p>
    <w:p w:rsidR="003461BE" w:rsidRPr="003461BE" w:rsidRDefault="003461BE" w:rsidP="003461BE">
      <w:pPr>
        <w:widowControl w:val="0"/>
        <w:autoSpaceDE w:val="0"/>
        <w:autoSpaceDN w:val="0"/>
        <w:jc w:val="both"/>
        <w:rPr>
          <w:sz w:val="28"/>
          <w:szCs w:val="28"/>
        </w:rPr>
      </w:pPr>
      <w:r w:rsidRPr="003461BE">
        <w:rPr>
          <w:sz w:val="28"/>
          <w:szCs w:val="28"/>
        </w:rPr>
        <w:t>требованиям законодательства о градостроительной деятельности по следующим основаниям:</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1.</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18" w:history="1">
        <w:r w:rsidRPr="003461BE">
          <w:rPr>
            <w:color w:val="0000FF"/>
            <w:sz w:val="28"/>
            <w:szCs w:val="28"/>
          </w:rPr>
          <w:t>пункте 1 части 19  статьи  55</w:t>
        </w:r>
      </w:hyperlink>
      <w:r w:rsidRPr="003461BE">
        <w:rPr>
          <w:sz w:val="28"/>
          <w:szCs w:val="28"/>
        </w:rPr>
        <w:t xml:space="preserve">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2.</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w:t>
      </w:r>
      <w:r w:rsidRPr="003461BE">
        <w:rPr>
          <w:sz w:val="28"/>
          <w:szCs w:val="28"/>
        </w:rPr>
        <w:lastRenderedPageBreak/>
        <w:t xml:space="preserve">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9" w:history="1">
        <w:r w:rsidRPr="003461BE">
          <w:rPr>
            <w:color w:val="0000FF"/>
            <w:sz w:val="28"/>
            <w:szCs w:val="28"/>
          </w:rPr>
          <w:t>пункте 4</w:t>
        </w:r>
      </w:hyperlink>
      <w:r w:rsidRPr="003461BE">
        <w:rPr>
          <w:color w:val="0000FF"/>
          <w:sz w:val="28"/>
          <w:szCs w:val="28"/>
        </w:rPr>
        <w:t xml:space="preserve"> </w:t>
      </w:r>
      <w:r w:rsidRPr="003461BE">
        <w:rPr>
          <w:sz w:val="28"/>
          <w:szCs w:val="28"/>
        </w:rPr>
        <w:t>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3.</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__________________________________________________________________ </w:t>
      </w:r>
    </w:p>
    <w:p w:rsidR="003461BE" w:rsidRPr="003461BE" w:rsidRDefault="003461BE" w:rsidP="003461BE">
      <w:pPr>
        <w:widowControl w:val="0"/>
        <w:autoSpaceDE w:val="0"/>
        <w:autoSpaceDN w:val="0"/>
        <w:jc w:val="both"/>
        <w:rPr>
          <w:sz w:val="28"/>
          <w:szCs w:val="28"/>
        </w:rPr>
      </w:pPr>
      <w:r w:rsidRPr="003461BE">
        <w:rPr>
          <w:sz w:val="28"/>
          <w:szCs w:val="28"/>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4.</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__________________________________________________________________</w:t>
      </w:r>
    </w:p>
    <w:p w:rsidR="003461BE" w:rsidRPr="003461BE" w:rsidRDefault="003461BE" w:rsidP="003461BE">
      <w:pPr>
        <w:widowControl w:val="0"/>
        <w:autoSpaceDE w:val="0"/>
        <w:autoSpaceDN w:val="0"/>
        <w:jc w:val="both"/>
        <w:rPr>
          <w:sz w:val="28"/>
          <w:szCs w:val="28"/>
        </w:rPr>
      </w:pPr>
      <w:r w:rsidRPr="003461BE">
        <w:rPr>
          <w:sz w:val="28"/>
          <w:szCs w:val="28"/>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___________________________       ___________   _______________________</w:t>
      </w:r>
    </w:p>
    <w:p w:rsidR="003461BE" w:rsidRPr="003461BE" w:rsidRDefault="003461BE" w:rsidP="003461BE">
      <w:pPr>
        <w:widowControl w:val="0"/>
        <w:autoSpaceDE w:val="0"/>
        <w:autoSpaceDN w:val="0"/>
        <w:jc w:val="both"/>
        <w:rPr>
          <w:sz w:val="28"/>
          <w:szCs w:val="28"/>
        </w:rPr>
      </w:pPr>
      <w:r w:rsidRPr="003461BE">
        <w:rPr>
          <w:sz w:val="28"/>
          <w:szCs w:val="28"/>
        </w:rPr>
        <w:t xml:space="preserve">(должность уполномоченного лица </w:t>
      </w:r>
      <w:proofErr w:type="gramStart"/>
      <w:r w:rsidRPr="003461BE">
        <w:rPr>
          <w:sz w:val="28"/>
          <w:szCs w:val="28"/>
        </w:rPr>
        <w:t xml:space="preserve">   (</w:t>
      </w:r>
      <w:proofErr w:type="gramEnd"/>
      <w:r w:rsidRPr="003461BE">
        <w:rPr>
          <w:sz w:val="28"/>
          <w:szCs w:val="28"/>
        </w:rPr>
        <w:t>подпись)       (расшифровка подписи)</w:t>
      </w:r>
    </w:p>
    <w:p w:rsidR="003461BE" w:rsidRPr="003461BE" w:rsidRDefault="003461BE" w:rsidP="003461BE">
      <w:pPr>
        <w:widowControl w:val="0"/>
        <w:autoSpaceDE w:val="0"/>
        <w:autoSpaceDN w:val="0"/>
        <w:jc w:val="both"/>
        <w:rPr>
          <w:sz w:val="28"/>
          <w:szCs w:val="28"/>
        </w:rPr>
      </w:pPr>
      <w:r w:rsidRPr="003461BE">
        <w:rPr>
          <w:sz w:val="28"/>
          <w:szCs w:val="28"/>
        </w:rPr>
        <w:t xml:space="preserve">   уполномоченного на выдачу</w:t>
      </w:r>
    </w:p>
    <w:p w:rsidR="003461BE" w:rsidRPr="003461BE" w:rsidRDefault="003461BE" w:rsidP="003461BE">
      <w:pPr>
        <w:widowControl w:val="0"/>
        <w:autoSpaceDE w:val="0"/>
        <w:autoSpaceDN w:val="0"/>
        <w:jc w:val="both"/>
        <w:rPr>
          <w:sz w:val="28"/>
          <w:szCs w:val="28"/>
        </w:rPr>
      </w:pPr>
      <w:r w:rsidRPr="003461BE">
        <w:rPr>
          <w:sz w:val="28"/>
          <w:szCs w:val="28"/>
        </w:rPr>
        <w:t xml:space="preserve">  разрешений на строительство</w:t>
      </w:r>
    </w:p>
    <w:p w:rsidR="003461BE" w:rsidRPr="003461BE" w:rsidRDefault="003461BE" w:rsidP="003461BE">
      <w:pPr>
        <w:widowControl w:val="0"/>
        <w:autoSpaceDE w:val="0"/>
        <w:autoSpaceDN w:val="0"/>
        <w:jc w:val="both"/>
        <w:rPr>
          <w:sz w:val="28"/>
          <w:szCs w:val="28"/>
        </w:rPr>
      </w:pPr>
      <w:r w:rsidRPr="003461BE">
        <w:rPr>
          <w:sz w:val="28"/>
          <w:szCs w:val="28"/>
        </w:rPr>
        <w:t xml:space="preserve">      федерального органа</w:t>
      </w:r>
    </w:p>
    <w:p w:rsidR="003461BE" w:rsidRPr="003461BE" w:rsidRDefault="003461BE" w:rsidP="003461BE">
      <w:pPr>
        <w:widowControl w:val="0"/>
        <w:autoSpaceDE w:val="0"/>
        <w:autoSpaceDN w:val="0"/>
        <w:jc w:val="both"/>
        <w:rPr>
          <w:sz w:val="28"/>
          <w:szCs w:val="28"/>
        </w:rPr>
      </w:pPr>
      <w:r w:rsidRPr="003461BE">
        <w:rPr>
          <w:sz w:val="28"/>
          <w:szCs w:val="28"/>
        </w:rPr>
        <w:t xml:space="preserve"> исполнительной власти, органа</w:t>
      </w:r>
    </w:p>
    <w:p w:rsidR="003461BE" w:rsidRPr="003461BE" w:rsidRDefault="003461BE" w:rsidP="003461BE">
      <w:pPr>
        <w:widowControl w:val="0"/>
        <w:autoSpaceDE w:val="0"/>
        <w:autoSpaceDN w:val="0"/>
        <w:jc w:val="both"/>
        <w:rPr>
          <w:sz w:val="28"/>
          <w:szCs w:val="28"/>
        </w:rPr>
      </w:pPr>
      <w:r w:rsidRPr="003461BE">
        <w:rPr>
          <w:sz w:val="28"/>
          <w:szCs w:val="28"/>
        </w:rPr>
        <w:t>исполнительной власти субъекта</w:t>
      </w:r>
    </w:p>
    <w:p w:rsidR="003461BE" w:rsidRPr="003461BE" w:rsidRDefault="003461BE" w:rsidP="003461BE">
      <w:pPr>
        <w:widowControl w:val="0"/>
        <w:autoSpaceDE w:val="0"/>
        <w:autoSpaceDN w:val="0"/>
        <w:jc w:val="both"/>
        <w:rPr>
          <w:sz w:val="28"/>
          <w:szCs w:val="28"/>
        </w:rPr>
      </w:pPr>
      <w:r w:rsidRPr="003461BE">
        <w:rPr>
          <w:sz w:val="28"/>
          <w:szCs w:val="28"/>
        </w:rPr>
        <w:t xml:space="preserve"> Российской Федерации, органа</w:t>
      </w:r>
    </w:p>
    <w:p w:rsidR="003461BE" w:rsidRPr="003461BE" w:rsidRDefault="003461BE" w:rsidP="003461BE">
      <w:pPr>
        <w:widowControl w:val="0"/>
        <w:autoSpaceDE w:val="0"/>
        <w:autoSpaceDN w:val="0"/>
        <w:jc w:val="both"/>
        <w:rPr>
          <w:sz w:val="28"/>
          <w:szCs w:val="28"/>
        </w:rPr>
      </w:pPr>
      <w:r w:rsidRPr="003461BE">
        <w:rPr>
          <w:sz w:val="28"/>
          <w:szCs w:val="28"/>
        </w:rPr>
        <w:t xml:space="preserve">   местного самоуправления)</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r w:rsidRPr="003461BE">
        <w:rPr>
          <w:sz w:val="28"/>
          <w:szCs w:val="28"/>
        </w:rPr>
        <w:t>М.П.</w:t>
      </w: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both"/>
        <w:rPr>
          <w:sz w:val="28"/>
          <w:szCs w:val="28"/>
        </w:rPr>
      </w:pPr>
    </w:p>
    <w:p w:rsidR="003461BE" w:rsidRPr="003461BE" w:rsidRDefault="003461BE" w:rsidP="003461BE">
      <w:pPr>
        <w:widowControl w:val="0"/>
        <w:autoSpaceDE w:val="0"/>
        <w:autoSpaceDN w:val="0"/>
        <w:jc w:val="center"/>
        <w:rPr>
          <w:sz w:val="28"/>
          <w:szCs w:val="28"/>
        </w:rPr>
        <w:sectPr w:rsidR="003461BE" w:rsidRPr="003461BE" w:rsidSect="003461BE">
          <w:pgSz w:w="11906" w:h="16838"/>
          <w:pgMar w:top="1134" w:right="567" w:bottom="1134" w:left="1985" w:header="709" w:footer="709" w:gutter="0"/>
          <w:pgNumType w:start="1"/>
          <w:cols w:space="708"/>
          <w:titlePg/>
          <w:docGrid w:linePitch="360"/>
        </w:sectPr>
      </w:pPr>
      <w:r w:rsidRPr="003461BE">
        <w:rPr>
          <w:sz w:val="28"/>
          <w:szCs w:val="28"/>
        </w:rPr>
        <w:t>____________</w:t>
      </w:r>
    </w:p>
    <w:tbl>
      <w:tblPr>
        <w:tblW w:w="5000" w:type="pct"/>
        <w:tblLook w:val="00A0" w:firstRow="1" w:lastRow="0" w:firstColumn="1" w:lastColumn="0" w:noHBand="0" w:noVBand="0"/>
      </w:tblPr>
      <w:tblGrid>
        <w:gridCol w:w="4486"/>
        <w:gridCol w:w="5084"/>
      </w:tblGrid>
      <w:tr w:rsidR="003461BE" w:rsidRPr="003461BE" w:rsidTr="003461BE">
        <w:tc>
          <w:tcPr>
            <w:tcW w:w="2344" w:type="pct"/>
          </w:tcPr>
          <w:p w:rsidR="003461BE" w:rsidRPr="003461BE" w:rsidRDefault="003461BE" w:rsidP="003461BE">
            <w:pPr>
              <w:suppressAutoHyphens/>
              <w:spacing w:after="115"/>
              <w:jc w:val="right"/>
              <w:rPr>
                <w:color w:val="000000"/>
                <w:sz w:val="28"/>
                <w:szCs w:val="28"/>
                <w:lang w:eastAsia="en-US"/>
              </w:rPr>
            </w:pPr>
          </w:p>
        </w:tc>
        <w:tc>
          <w:tcPr>
            <w:tcW w:w="2656" w:type="pct"/>
          </w:tcPr>
          <w:p w:rsidR="003461BE" w:rsidRPr="003461BE" w:rsidRDefault="003461BE" w:rsidP="003461BE">
            <w:pPr>
              <w:suppressAutoHyphens/>
              <w:spacing w:after="115" w:line="360" w:lineRule="exact"/>
              <w:jc w:val="center"/>
              <w:rPr>
                <w:color w:val="000000"/>
                <w:sz w:val="28"/>
                <w:szCs w:val="28"/>
                <w:lang w:eastAsia="en-US"/>
              </w:rPr>
            </w:pPr>
            <w:r w:rsidRPr="003461BE">
              <w:rPr>
                <w:color w:val="000000"/>
                <w:sz w:val="28"/>
                <w:szCs w:val="28"/>
                <w:lang w:eastAsia="en-US"/>
              </w:rPr>
              <w:t>ПРИЛОЖЕНИЕ № 8</w:t>
            </w:r>
          </w:p>
          <w:p w:rsidR="003461BE" w:rsidRPr="003461BE" w:rsidRDefault="003461BE" w:rsidP="003461BE">
            <w:pPr>
              <w:suppressAutoHyphens/>
              <w:spacing w:line="360" w:lineRule="exact"/>
              <w:contextualSpacing/>
              <w:jc w:val="center"/>
              <w:rPr>
                <w:sz w:val="28"/>
                <w:szCs w:val="28"/>
                <w:lang w:eastAsia="en-US"/>
              </w:rPr>
            </w:pPr>
            <w:r w:rsidRPr="003461BE">
              <w:rPr>
                <w:color w:val="000000"/>
                <w:sz w:val="28"/>
                <w:szCs w:val="28"/>
                <w:lang w:eastAsia="en-US"/>
              </w:rPr>
              <w:t>к административному регламенту</w:t>
            </w:r>
          </w:p>
          <w:p w:rsidR="003461BE" w:rsidRPr="003461BE" w:rsidRDefault="003461BE" w:rsidP="003461BE">
            <w:pPr>
              <w:suppressAutoHyphens/>
              <w:spacing w:line="240" w:lineRule="exact"/>
              <w:ind w:left="-108"/>
              <w:contextualSpacing/>
              <w:jc w:val="center"/>
              <w:rPr>
                <w:sz w:val="28"/>
                <w:szCs w:val="28"/>
                <w:lang w:eastAsia="en-US"/>
              </w:rPr>
            </w:pPr>
            <w:r w:rsidRPr="003461BE">
              <w:rPr>
                <w:sz w:val="28"/>
                <w:szCs w:val="28"/>
                <w:lang w:eastAsia="en-US"/>
              </w:rPr>
              <w:t>предоставления муниципальной услуги</w:t>
            </w:r>
          </w:p>
          <w:p w:rsidR="003461BE" w:rsidRPr="003461BE" w:rsidRDefault="003461BE" w:rsidP="003461BE">
            <w:pPr>
              <w:suppressAutoHyphens/>
              <w:spacing w:line="240" w:lineRule="exact"/>
              <w:ind w:left="-108"/>
              <w:contextualSpacing/>
              <w:jc w:val="center"/>
              <w:rPr>
                <w:sz w:val="28"/>
                <w:szCs w:val="28"/>
                <w:lang w:eastAsia="en-US"/>
              </w:rPr>
            </w:pPr>
            <w:r w:rsidRPr="003461BE">
              <w:rPr>
                <w:sz w:val="28"/>
                <w:szCs w:val="28"/>
                <w:lang w:eastAsia="en-US"/>
              </w:rPr>
              <w:t>«</w:t>
            </w:r>
            <w:proofErr w:type="gramStart"/>
            <w:r w:rsidRPr="003461BE">
              <w:rPr>
                <w:sz w:val="28"/>
                <w:szCs w:val="28"/>
                <w:lang w:eastAsia="en-US"/>
              </w:rPr>
              <w:t>Предоставление  уведомления</w:t>
            </w:r>
            <w:proofErr w:type="gramEnd"/>
            <w:r w:rsidRPr="003461BE">
              <w:rPr>
                <w:sz w:val="28"/>
                <w:szCs w:val="28"/>
                <w:lang w:eastAsia="en-US"/>
              </w:rPr>
              <w:t xml:space="preserve"> о соответствии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 построенных или реконструированных объекта индивидуального жилищного строительства или садового дома»</w:t>
            </w:r>
          </w:p>
        </w:tc>
      </w:tr>
    </w:tbl>
    <w:p w:rsidR="003461BE" w:rsidRPr="003461BE" w:rsidRDefault="003461BE" w:rsidP="003461BE">
      <w:pPr>
        <w:rPr>
          <w:sz w:val="28"/>
          <w:szCs w:val="28"/>
        </w:rPr>
      </w:pPr>
    </w:p>
    <w:p w:rsidR="003461BE" w:rsidRPr="003461BE" w:rsidRDefault="003461BE" w:rsidP="003461BE">
      <w:pPr>
        <w:tabs>
          <w:tab w:val="left" w:pos="9356"/>
        </w:tabs>
        <w:spacing w:line="240" w:lineRule="exact"/>
        <w:jc w:val="center"/>
        <w:rPr>
          <w:sz w:val="28"/>
          <w:szCs w:val="28"/>
        </w:rPr>
      </w:pPr>
      <w:r w:rsidRPr="003461BE">
        <w:rPr>
          <w:sz w:val="28"/>
          <w:szCs w:val="28"/>
        </w:rPr>
        <w:t>БЛОК-СХЕМА</w:t>
      </w:r>
    </w:p>
    <w:p w:rsidR="003461BE" w:rsidRPr="003461BE" w:rsidRDefault="003461BE" w:rsidP="003461BE">
      <w:pPr>
        <w:tabs>
          <w:tab w:val="left" w:pos="9356"/>
        </w:tabs>
        <w:spacing w:line="240" w:lineRule="exact"/>
        <w:jc w:val="center"/>
        <w:rPr>
          <w:sz w:val="28"/>
          <w:szCs w:val="28"/>
        </w:rPr>
      </w:pPr>
    </w:p>
    <w:p w:rsidR="003461BE" w:rsidRPr="003461BE" w:rsidRDefault="003461BE" w:rsidP="003461BE">
      <w:pPr>
        <w:tabs>
          <w:tab w:val="left" w:pos="9356"/>
        </w:tabs>
        <w:spacing w:line="240" w:lineRule="exact"/>
        <w:contextualSpacing/>
        <w:jc w:val="center"/>
        <w:rPr>
          <w:sz w:val="28"/>
          <w:szCs w:val="28"/>
        </w:rPr>
      </w:pPr>
      <w:r w:rsidRPr="003461BE">
        <w:rPr>
          <w:sz w:val="28"/>
          <w:szCs w:val="28"/>
        </w:rPr>
        <w:t xml:space="preserve">предоставления муниципальной услуги по выдаче разрешения </w:t>
      </w:r>
    </w:p>
    <w:p w:rsidR="003461BE" w:rsidRPr="003461BE" w:rsidRDefault="003461BE" w:rsidP="003461BE">
      <w:pPr>
        <w:tabs>
          <w:tab w:val="left" w:pos="9356"/>
        </w:tabs>
        <w:spacing w:line="240" w:lineRule="exact"/>
        <w:contextualSpacing/>
        <w:jc w:val="center"/>
        <w:rPr>
          <w:sz w:val="28"/>
          <w:szCs w:val="28"/>
        </w:rPr>
      </w:pPr>
      <w:r w:rsidRPr="003461BE">
        <w:rPr>
          <w:sz w:val="28"/>
          <w:szCs w:val="28"/>
        </w:rPr>
        <w:t xml:space="preserve">на строительство </w:t>
      </w:r>
    </w:p>
    <w:p w:rsidR="003461BE" w:rsidRPr="003461BE" w:rsidRDefault="003461BE" w:rsidP="003461BE">
      <w:pPr>
        <w:rPr>
          <w:sz w:val="28"/>
          <w:szCs w:val="28"/>
        </w:rPr>
      </w:pPr>
    </w:p>
    <w:p w:rsidR="003461BE" w:rsidRPr="003461BE" w:rsidRDefault="003461BE" w:rsidP="003461BE">
      <w:pPr>
        <w:rPr>
          <w:sz w:val="28"/>
          <w:szCs w:val="28"/>
        </w:rPr>
      </w:pPr>
      <w:r w:rsidRPr="003461BE">
        <w:rPr>
          <w:noProof/>
        </w:rPr>
        <mc:AlternateContent>
          <mc:Choice Requires="wps">
            <w:drawing>
              <wp:anchor distT="0" distB="0" distL="114300" distR="114300" simplePos="0" relativeHeight="251659264" behindDoc="0" locked="0" layoutInCell="1" allowOverlap="1" wp14:anchorId="229690EF" wp14:editId="0542DB46">
                <wp:simplePos x="0" y="0"/>
                <wp:positionH relativeFrom="column">
                  <wp:posOffset>-3175</wp:posOffset>
                </wp:positionH>
                <wp:positionV relativeFrom="paragraph">
                  <wp:posOffset>95885</wp:posOffset>
                </wp:positionV>
                <wp:extent cx="5972175" cy="332105"/>
                <wp:effectExtent l="9525" t="10795" r="9525" b="95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32105"/>
                        </a:xfrm>
                        <a:prstGeom prst="rect">
                          <a:avLst/>
                        </a:prstGeom>
                        <a:solidFill>
                          <a:srgbClr val="FFFFFF"/>
                        </a:solidFill>
                        <a:ln w="9525">
                          <a:solidFill>
                            <a:srgbClr val="000000"/>
                          </a:solidFill>
                          <a:miter lim="800000"/>
                          <a:headEnd/>
                          <a:tailEnd/>
                        </a:ln>
                      </wps:spPr>
                      <wps:txbx>
                        <w:txbxContent>
                          <w:p w:rsidR="001F67DD" w:rsidRPr="009D63C8" w:rsidRDefault="001F67DD" w:rsidP="003461BE">
                            <w:pPr>
                              <w:jc w:val="center"/>
                              <w:rPr>
                                <w:sz w:val="28"/>
                                <w:szCs w:val="28"/>
                              </w:rPr>
                            </w:pPr>
                            <w:r w:rsidRPr="009D63C8">
                              <w:rPr>
                                <w:sz w:val="28"/>
                                <w:szCs w:val="28"/>
                              </w:rPr>
                              <w:t>Прием и регистрация уведомления и прилагаемых к ним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690EF" id="_x0000_t202" coordsize="21600,21600" o:spt="202" path="m,l,21600r21600,l21600,xe">
                <v:stroke joinstyle="miter"/>
                <v:path gradientshapeok="t" o:connecttype="rect"/>
              </v:shapetype>
              <v:shape id="Поле 4" o:spid="_x0000_s1026" type="#_x0000_t202" style="position:absolute;margin-left:-.25pt;margin-top:7.55pt;width:470.2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">
                <v:textbox>
                  <w:txbxContent>
                    <w:p w:rsidR="001F67DD" w:rsidRPr="009D63C8" w:rsidRDefault="001F67DD" w:rsidP="003461BE">
                      <w:pPr>
                        <w:jc w:val="center"/>
                        <w:rPr>
                          <w:sz w:val="28"/>
                          <w:szCs w:val="28"/>
                        </w:rPr>
                      </w:pPr>
                      <w:r w:rsidRPr="009D63C8">
                        <w:rPr>
                          <w:sz w:val="28"/>
                          <w:szCs w:val="28"/>
                        </w:rPr>
                        <w:t>Прием и регистрация уведомления и прилагаемых к ним документов</w:t>
                      </w:r>
                    </w:p>
                  </w:txbxContent>
                </v:textbox>
              </v:shape>
            </w:pict>
          </mc:Fallback>
        </mc:AlternateContent>
      </w:r>
    </w:p>
    <w:p w:rsidR="003461BE" w:rsidRPr="003461BE" w:rsidRDefault="003461BE" w:rsidP="003461BE">
      <w:pPr>
        <w:rPr>
          <w:sz w:val="28"/>
          <w:szCs w:val="28"/>
        </w:rPr>
      </w:pPr>
    </w:p>
    <w:p w:rsidR="003461BE" w:rsidRPr="003461BE" w:rsidRDefault="003461BE" w:rsidP="003461BE">
      <w:pPr>
        <w:rPr>
          <w:sz w:val="28"/>
          <w:szCs w:val="28"/>
        </w:rPr>
      </w:pPr>
      <w:r w:rsidRPr="003461BE">
        <w:rPr>
          <w:noProof/>
        </w:rPr>
        <mc:AlternateContent>
          <mc:Choice Requires="wps">
            <w:drawing>
              <wp:anchor distT="0" distB="0" distL="114300" distR="114300" simplePos="0" relativeHeight="251661312" behindDoc="0" locked="0" layoutInCell="1" allowOverlap="1" wp14:anchorId="7087ABF5" wp14:editId="1FDCD9E1">
                <wp:simplePos x="0" y="0"/>
                <wp:positionH relativeFrom="column">
                  <wp:posOffset>2848610</wp:posOffset>
                </wp:positionH>
                <wp:positionV relativeFrom="paragraph">
                  <wp:posOffset>160655</wp:posOffset>
                </wp:positionV>
                <wp:extent cx="0" cy="393065"/>
                <wp:effectExtent l="60960" t="8255" r="53340" b="177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7DC19" id="_x0000_t32" coordsize="21600,21600" o:spt="32" o:oned="t" path="m,l21600,21600e" filled="f">
                <v:path arrowok="t" fillok="f" o:connecttype="none"/>
                <o:lock v:ext="edit" shapetype="t"/>
              </v:shapetype>
              <v:shape id="Прямая со стрелкой 3" o:spid="_x0000_s1026" type="#_x0000_t32" style="position:absolute;margin-left:224.3pt;margin-top:12.65pt;width:0;height:3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">
                <v:stroke endarrow="block"/>
              </v:shape>
            </w:pict>
          </mc:Fallback>
        </mc:AlternateContent>
      </w:r>
    </w:p>
    <w:p w:rsidR="003461BE" w:rsidRPr="003461BE" w:rsidRDefault="003461BE" w:rsidP="003461BE">
      <w:pPr>
        <w:rPr>
          <w:sz w:val="28"/>
          <w:szCs w:val="28"/>
        </w:rPr>
      </w:pPr>
    </w:p>
    <w:p w:rsidR="003461BE" w:rsidRPr="003461BE" w:rsidRDefault="003461BE" w:rsidP="003461BE">
      <w:pPr>
        <w:rPr>
          <w:sz w:val="28"/>
          <w:szCs w:val="28"/>
        </w:rPr>
      </w:pPr>
    </w:p>
    <w:p w:rsidR="003461BE" w:rsidRPr="003461BE" w:rsidRDefault="003461BE" w:rsidP="003461BE">
      <w:pPr>
        <w:rPr>
          <w:sz w:val="28"/>
          <w:szCs w:val="28"/>
        </w:rPr>
      </w:pPr>
      <w:r w:rsidRPr="003461BE">
        <w:rPr>
          <w:noProof/>
        </w:rPr>
        <mc:AlternateContent>
          <mc:Choice Requires="wps">
            <w:drawing>
              <wp:anchor distT="0" distB="0" distL="114300" distR="114300" simplePos="0" relativeHeight="251660288" behindDoc="0" locked="0" layoutInCell="1" allowOverlap="1" wp14:anchorId="4AF0CAFD" wp14:editId="12A833FD">
                <wp:simplePos x="0" y="0"/>
                <wp:positionH relativeFrom="column">
                  <wp:posOffset>-88900</wp:posOffset>
                </wp:positionH>
                <wp:positionV relativeFrom="paragraph">
                  <wp:posOffset>26035</wp:posOffset>
                </wp:positionV>
                <wp:extent cx="6057900" cy="703580"/>
                <wp:effectExtent l="9525" t="10795" r="9525"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03580"/>
                        </a:xfrm>
                        <a:prstGeom prst="rect">
                          <a:avLst/>
                        </a:prstGeom>
                        <a:solidFill>
                          <a:srgbClr val="FFFFFF"/>
                        </a:solidFill>
                        <a:ln w="9525">
                          <a:solidFill>
                            <a:srgbClr val="000000"/>
                          </a:solidFill>
                          <a:miter lim="800000"/>
                          <a:headEnd/>
                          <a:tailEnd/>
                        </a:ln>
                      </wps:spPr>
                      <wps:txbx>
                        <w:txbxContent>
                          <w:p w:rsidR="001F67DD" w:rsidRPr="004406BD" w:rsidRDefault="001F67DD" w:rsidP="003461BE">
                            <w:pPr>
                              <w:pStyle w:val="ConsPlusNonformat"/>
                              <w:jc w:val="center"/>
                              <w:rPr>
                                <w:rFonts w:ascii="Times New Roman" w:hAnsi="Times New Roman" w:cs="Times New Roman"/>
                                <w:sz w:val="28"/>
                                <w:szCs w:val="28"/>
                              </w:rPr>
                            </w:pPr>
                            <w:r w:rsidRPr="004406BD">
                              <w:rPr>
                                <w:rFonts w:ascii="Times New Roman" w:hAnsi="Times New Roman" w:cs="Times New Roman"/>
                                <w:sz w:val="28"/>
                                <w:szCs w:val="28"/>
                              </w:rPr>
                              <w:t>Запрос и получение документов, необходимых для предоставления муниципальной услуги, находящихся в распоряжении государственных органов и не представленных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0CAFD" id="Поле 2" o:spid="_x0000_s1027" type="#_x0000_t202" style="position:absolute;margin-left:-7pt;margin-top:2.05pt;width:477pt;height: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">
                <v:textbox>
                  <w:txbxContent>
                    <w:p w:rsidR="001F67DD" w:rsidRPr="004406BD" w:rsidRDefault="001F67DD" w:rsidP="003461BE">
                      <w:pPr>
                        <w:pStyle w:val="ConsPlusNonformat"/>
                        <w:jc w:val="center"/>
                        <w:rPr>
                          <w:rFonts w:ascii="Times New Roman" w:hAnsi="Times New Roman" w:cs="Times New Roman"/>
                          <w:sz w:val="28"/>
                          <w:szCs w:val="28"/>
                        </w:rPr>
                      </w:pPr>
                      <w:r w:rsidRPr="004406BD">
                        <w:rPr>
                          <w:rFonts w:ascii="Times New Roman" w:hAnsi="Times New Roman" w:cs="Times New Roman"/>
                          <w:sz w:val="28"/>
                          <w:szCs w:val="28"/>
                        </w:rPr>
                        <w:t>Запрос и получение документов, необходимых для предоставления муниципальной услуги, находящихся в распоряжении государственных органов и не представленных заявителем по собственной инициативе</w:t>
                      </w:r>
                    </w:p>
                  </w:txbxContent>
                </v:textbox>
              </v:shape>
            </w:pict>
          </mc:Fallback>
        </mc:AlternateContent>
      </w:r>
    </w:p>
    <w:p w:rsidR="003461BE" w:rsidRPr="003461BE" w:rsidRDefault="003461BE" w:rsidP="003461BE">
      <w:pPr>
        <w:rPr>
          <w:sz w:val="28"/>
          <w:szCs w:val="28"/>
        </w:rPr>
      </w:pPr>
    </w:p>
    <w:p w:rsidR="003461BE" w:rsidRPr="003461BE" w:rsidRDefault="003461BE" w:rsidP="003461BE">
      <w:pPr>
        <w:rPr>
          <w:sz w:val="28"/>
          <w:szCs w:val="28"/>
        </w:rPr>
      </w:pPr>
    </w:p>
    <w:p w:rsidR="003461BE" w:rsidRPr="003461BE" w:rsidRDefault="003461BE" w:rsidP="003461BE">
      <w:pPr>
        <w:rPr>
          <w:sz w:val="28"/>
          <w:szCs w:val="28"/>
        </w:rPr>
      </w:pPr>
    </w:p>
    <w:p w:rsidR="003461BE" w:rsidRPr="003461BE" w:rsidRDefault="003461BE" w:rsidP="003461BE">
      <w:pPr>
        <w:rPr>
          <w:sz w:val="28"/>
          <w:szCs w:val="28"/>
        </w:rPr>
      </w:pPr>
      <w:r w:rsidRPr="003461BE">
        <w:rPr>
          <w:noProof/>
          <w:sz w:val="28"/>
          <w:szCs w:val="28"/>
        </w:rPr>
        <mc:AlternateContent>
          <mc:Choice Requires="wps">
            <w:drawing>
              <wp:anchor distT="0" distB="0" distL="114300" distR="114300" simplePos="0" relativeHeight="251662336" behindDoc="0" locked="0" layoutInCell="1" allowOverlap="1" wp14:anchorId="43258FFA" wp14:editId="13115558">
                <wp:simplePos x="0" y="0"/>
                <wp:positionH relativeFrom="column">
                  <wp:posOffset>2848610</wp:posOffset>
                </wp:positionH>
                <wp:positionV relativeFrom="paragraph">
                  <wp:posOffset>35560</wp:posOffset>
                </wp:positionV>
                <wp:extent cx="0" cy="333375"/>
                <wp:effectExtent l="60960" t="9525" r="5334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245B3" id="Прямая со стрелкой 1" o:spid="_x0000_s1026" type="#_x0000_t32" style="position:absolute;margin-left:224.3pt;margin-top:2.8pt;width:0;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">
                <v:stroke endarrow="block"/>
              </v:shape>
            </w:pict>
          </mc:Fallback>
        </mc:AlternateContent>
      </w:r>
    </w:p>
    <w:p w:rsidR="003461BE" w:rsidRPr="003461BE" w:rsidRDefault="003461BE" w:rsidP="003461BE">
      <w:pPr>
        <w:rPr>
          <w:sz w:val="28"/>
          <w:szCs w:val="28"/>
        </w:rPr>
      </w:pPr>
    </w:p>
    <w:p w:rsidR="003461BE" w:rsidRPr="003461BE" w:rsidRDefault="003461BE" w:rsidP="003461BE">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3461BE" w:rsidRPr="003461BE" w:rsidTr="003461BE">
        <w:tc>
          <w:tcPr>
            <w:tcW w:w="9570" w:type="dxa"/>
            <w:shd w:val="clear" w:color="auto" w:fill="auto"/>
          </w:tcPr>
          <w:p w:rsidR="003461BE" w:rsidRPr="003461BE" w:rsidRDefault="003461BE" w:rsidP="003461BE">
            <w:pPr>
              <w:autoSpaceDE w:val="0"/>
              <w:autoSpaceDN w:val="0"/>
              <w:adjustRightInd w:val="0"/>
              <w:jc w:val="center"/>
              <w:rPr>
                <w:sz w:val="28"/>
                <w:szCs w:val="28"/>
              </w:rPr>
            </w:pPr>
            <w:r w:rsidRPr="003461BE">
              <w:rPr>
                <w:sz w:val="28"/>
                <w:szCs w:val="28"/>
              </w:rPr>
              <w:t>Рассмотрение, уведомления и прилагаемых к ним документов, подготовка и выдача (направление) заявителю документов, являющихся результатом предоставления муниципальной услуги</w:t>
            </w:r>
          </w:p>
        </w:tc>
      </w:tr>
    </w:tbl>
    <w:p w:rsidR="003461BE" w:rsidRPr="003461BE" w:rsidRDefault="003461BE" w:rsidP="003461BE">
      <w:pPr>
        <w:jc w:val="center"/>
        <w:rPr>
          <w:sz w:val="28"/>
          <w:szCs w:val="28"/>
        </w:rPr>
      </w:pPr>
    </w:p>
    <w:p w:rsidR="003461BE" w:rsidRPr="003461BE" w:rsidRDefault="003461BE" w:rsidP="003461BE">
      <w:pPr>
        <w:jc w:val="center"/>
        <w:rPr>
          <w:sz w:val="28"/>
          <w:szCs w:val="28"/>
        </w:rPr>
      </w:pPr>
    </w:p>
    <w:p w:rsidR="003461BE" w:rsidRPr="003461BE" w:rsidRDefault="003461BE" w:rsidP="003461BE">
      <w:pPr>
        <w:jc w:val="center"/>
        <w:rPr>
          <w:rFonts w:asciiTheme="minorHAnsi" w:eastAsiaTheme="minorHAnsi" w:hAnsiTheme="minorHAnsi" w:cstheme="minorBidi"/>
          <w:sz w:val="22"/>
          <w:szCs w:val="22"/>
          <w:lang w:eastAsia="en-US"/>
        </w:rPr>
      </w:pPr>
      <w:r w:rsidRPr="003461BE">
        <w:rPr>
          <w:sz w:val="28"/>
          <w:szCs w:val="28"/>
        </w:rPr>
        <w:t>__________</w:t>
      </w:r>
    </w:p>
    <w:p w:rsidR="00B210E2" w:rsidRDefault="00B210E2" w:rsidP="00B210E2">
      <w:pPr>
        <w:jc w:val="both"/>
        <w:rPr>
          <w:sz w:val="28"/>
          <w:szCs w:val="28"/>
        </w:rPr>
      </w:pPr>
    </w:p>
    <w:sectPr w:rsidR="00B210E2" w:rsidSect="003461BE">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8C" w:rsidRDefault="002B478C" w:rsidP="00066608">
      <w:r>
        <w:separator/>
      </w:r>
    </w:p>
  </w:endnote>
  <w:endnote w:type="continuationSeparator" w:id="0">
    <w:p w:rsidR="002B478C" w:rsidRDefault="002B478C" w:rsidP="0006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DD" w:rsidRDefault="001F67DD" w:rsidP="00066608">
    <w:pPr>
      <w:pStyle w:val="a5"/>
      <w:tabs>
        <w:tab w:val="clear" w:pos="4677"/>
        <w:tab w:val="clear" w:pos="9355"/>
        <w:tab w:val="left" w:pos="162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8C" w:rsidRDefault="002B478C" w:rsidP="00066608">
      <w:r>
        <w:separator/>
      </w:r>
    </w:p>
  </w:footnote>
  <w:footnote w:type="continuationSeparator" w:id="0">
    <w:p w:rsidR="002B478C" w:rsidRDefault="002B478C" w:rsidP="00066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572439"/>
      <w:docPartObj>
        <w:docPartGallery w:val="Page Numbers (Top of Page)"/>
        <w:docPartUnique/>
      </w:docPartObj>
    </w:sdtPr>
    <w:sdtEndPr/>
    <w:sdtContent>
      <w:p w:rsidR="001F67DD" w:rsidRDefault="001F67DD">
        <w:pPr>
          <w:pStyle w:val="a3"/>
          <w:jc w:val="center"/>
        </w:pPr>
        <w:r>
          <w:fldChar w:fldCharType="begin"/>
        </w:r>
        <w:r>
          <w:instrText>PAGE   \* MERGEFORMAT</w:instrText>
        </w:r>
        <w:r>
          <w:fldChar w:fldCharType="separate"/>
        </w:r>
        <w:r w:rsidR="00B0698A">
          <w:rPr>
            <w:noProof/>
          </w:rPr>
          <w:t>20</w:t>
        </w:r>
        <w:r>
          <w:fldChar w:fldCharType="end"/>
        </w:r>
      </w:p>
    </w:sdtContent>
  </w:sdt>
  <w:p w:rsidR="001F67DD" w:rsidRDefault="001F67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DD" w:rsidRDefault="001F67DD">
    <w:pPr>
      <w:pStyle w:val="a3"/>
      <w:jc w:val="center"/>
    </w:pPr>
  </w:p>
  <w:p w:rsidR="001F67DD" w:rsidRDefault="001F67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1DB4"/>
    <w:multiLevelType w:val="multilevel"/>
    <w:tmpl w:val="127C660E"/>
    <w:lvl w:ilvl="0">
      <w:start w:val="3"/>
      <w:numFmt w:val="decimal"/>
      <w:lvlText w:val="%1."/>
      <w:lvlJc w:val="left"/>
      <w:pPr>
        <w:ind w:left="1080" w:hanging="360"/>
      </w:pPr>
      <w:rPr>
        <w:rFonts w:cs="Times New Roman" w:hint="default"/>
      </w:rPr>
    </w:lvl>
    <w:lvl w:ilvl="1">
      <w:start w:val="1"/>
      <w:numFmt w:val="decimal"/>
      <w:isLgl/>
      <w:lvlText w:val="%1.%2."/>
      <w:lvlJc w:val="left"/>
      <w:pPr>
        <w:ind w:left="2145" w:hanging="1425"/>
      </w:pPr>
      <w:rPr>
        <w:rFonts w:cs="Times New Roman" w:hint="default"/>
      </w:rPr>
    </w:lvl>
    <w:lvl w:ilvl="2">
      <w:start w:val="1"/>
      <w:numFmt w:val="decimal"/>
      <w:isLgl/>
      <w:lvlText w:val="%1.%2.%3."/>
      <w:lvlJc w:val="left"/>
      <w:pPr>
        <w:ind w:left="2145" w:hanging="1425"/>
      </w:pPr>
      <w:rPr>
        <w:rFonts w:cs="Times New Roman" w:hint="default"/>
      </w:rPr>
    </w:lvl>
    <w:lvl w:ilvl="3">
      <w:start w:val="1"/>
      <w:numFmt w:val="decimal"/>
      <w:isLgl/>
      <w:lvlText w:val="%1.%2.%3.%4."/>
      <w:lvlJc w:val="left"/>
      <w:pPr>
        <w:ind w:left="2145" w:hanging="1425"/>
      </w:pPr>
      <w:rPr>
        <w:rFonts w:cs="Times New Roman" w:hint="default"/>
      </w:rPr>
    </w:lvl>
    <w:lvl w:ilvl="4">
      <w:start w:val="1"/>
      <w:numFmt w:val="decimal"/>
      <w:isLgl/>
      <w:lvlText w:val="%1.%2.%3.%4.%5."/>
      <w:lvlJc w:val="left"/>
      <w:pPr>
        <w:ind w:left="2145" w:hanging="1425"/>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15:restartNumberingAfterBreak="0">
    <w:nsid w:val="7FD617DB"/>
    <w:multiLevelType w:val="hybridMultilevel"/>
    <w:tmpl w:val="A1CA48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E2"/>
    <w:rsid w:val="00066608"/>
    <w:rsid w:val="0018780E"/>
    <w:rsid w:val="001F67DD"/>
    <w:rsid w:val="00212BBC"/>
    <w:rsid w:val="00286DE0"/>
    <w:rsid w:val="002B478C"/>
    <w:rsid w:val="003461BE"/>
    <w:rsid w:val="003760CB"/>
    <w:rsid w:val="00492FF5"/>
    <w:rsid w:val="004D3CA4"/>
    <w:rsid w:val="0050246D"/>
    <w:rsid w:val="00537E22"/>
    <w:rsid w:val="00581D10"/>
    <w:rsid w:val="005B2C7F"/>
    <w:rsid w:val="005B6B30"/>
    <w:rsid w:val="0067701F"/>
    <w:rsid w:val="006A52EA"/>
    <w:rsid w:val="006C23E8"/>
    <w:rsid w:val="00802466"/>
    <w:rsid w:val="00936A09"/>
    <w:rsid w:val="0096745D"/>
    <w:rsid w:val="00AB08BA"/>
    <w:rsid w:val="00B0698A"/>
    <w:rsid w:val="00B210E2"/>
    <w:rsid w:val="00B52F48"/>
    <w:rsid w:val="00B7391F"/>
    <w:rsid w:val="00B7526E"/>
    <w:rsid w:val="00BB58A2"/>
    <w:rsid w:val="00CC6C47"/>
    <w:rsid w:val="00DA3C73"/>
    <w:rsid w:val="00E265BA"/>
    <w:rsid w:val="00E8711A"/>
    <w:rsid w:val="00EB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17FBE-F6F9-4A9A-AA6C-8EA1D467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0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B210E2"/>
  </w:style>
  <w:style w:type="paragraph" w:customStyle="1" w:styleId="ConsPlusNormal">
    <w:name w:val="ConsPlusNormal"/>
    <w:rsid w:val="00B210E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FontStyle17">
    <w:name w:val="Font Style17"/>
    <w:rsid w:val="00B210E2"/>
    <w:rPr>
      <w:rFonts w:ascii="Times New Roman" w:hAnsi="Times New Roman"/>
      <w:sz w:val="26"/>
    </w:rPr>
  </w:style>
  <w:style w:type="paragraph" w:customStyle="1" w:styleId="Style3">
    <w:name w:val="Style3"/>
    <w:basedOn w:val="a"/>
    <w:rsid w:val="00B210E2"/>
    <w:pPr>
      <w:widowControl w:val="0"/>
      <w:autoSpaceDE w:val="0"/>
      <w:autoSpaceDN w:val="0"/>
      <w:adjustRightInd w:val="0"/>
      <w:spacing w:line="310" w:lineRule="exact"/>
      <w:ind w:firstLine="682"/>
      <w:jc w:val="both"/>
    </w:pPr>
  </w:style>
  <w:style w:type="character" w:customStyle="1" w:styleId="highlight">
    <w:name w:val="highlight"/>
    <w:rsid w:val="00B210E2"/>
    <w:rPr>
      <w:rFonts w:cs="Times New Roman"/>
    </w:rPr>
  </w:style>
  <w:style w:type="character" w:customStyle="1" w:styleId="apple-converted-space">
    <w:name w:val="apple-converted-space"/>
    <w:rsid w:val="00B210E2"/>
    <w:rPr>
      <w:rFonts w:cs="Times New Roman"/>
    </w:rPr>
  </w:style>
  <w:style w:type="paragraph" w:customStyle="1" w:styleId="western">
    <w:name w:val="western"/>
    <w:basedOn w:val="a"/>
    <w:rsid w:val="00B210E2"/>
    <w:pPr>
      <w:spacing w:before="100" w:beforeAutospacing="1" w:after="100" w:afterAutospacing="1"/>
    </w:pPr>
  </w:style>
  <w:style w:type="paragraph" w:styleId="a3">
    <w:name w:val="header"/>
    <w:basedOn w:val="a"/>
    <w:link w:val="a4"/>
    <w:uiPriority w:val="99"/>
    <w:rsid w:val="00B210E2"/>
    <w:pPr>
      <w:tabs>
        <w:tab w:val="center" w:pos="4677"/>
        <w:tab w:val="right" w:pos="9355"/>
      </w:tabs>
    </w:pPr>
  </w:style>
  <w:style w:type="character" w:customStyle="1" w:styleId="a4">
    <w:name w:val="Верхний колонтитул Знак"/>
    <w:basedOn w:val="a0"/>
    <w:link w:val="a3"/>
    <w:uiPriority w:val="99"/>
    <w:rsid w:val="00B210E2"/>
    <w:rPr>
      <w:rFonts w:ascii="Times New Roman" w:eastAsia="Times New Roman" w:hAnsi="Times New Roman" w:cs="Times New Roman"/>
      <w:sz w:val="24"/>
      <w:szCs w:val="24"/>
      <w:lang w:eastAsia="ru-RU"/>
    </w:rPr>
  </w:style>
  <w:style w:type="paragraph" w:styleId="a5">
    <w:name w:val="footer"/>
    <w:basedOn w:val="a"/>
    <w:link w:val="a6"/>
    <w:uiPriority w:val="99"/>
    <w:rsid w:val="00B210E2"/>
    <w:pPr>
      <w:tabs>
        <w:tab w:val="center" w:pos="4677"/>
        <w:tab w:val="right" w:pos="9355"/>
      </w:tabs>
    </w:pPr>
  </w:style>
  <w:style w:type="character" w:customStyle="1" w:styleId="a6">
    <w:name w:val="Нижний колонтитул Знак"/>
    <w:basedOn w:val="a0"/>
    <w:link w:val="a5"/>
    <w:uiPriority w:val="99"/>
    <w:rsid w:val="00B210E2"/>
    <w:rPr>
      <w:rFonts w:ascii="Times New Roman" w:eastAsia="Times New Roman" w:hAnsi="Times New Roman" w:cs="Times New Roman"/>
      <w:sz w:val="24"/>
      <w:szCs w:val="24"/>
      <w:lang w:eastAsia="ru-RU"/>
    </w:rPr>
  </w:style>
  <w:style w:type="character" w:styleId="a7">
    <w:name w:val="Hyperlink"/>
    <w:rsid w:val="00B210E2"/>
    <w:rPr>
      <w:color w:val="0000FF"/>
      <w:u w:val="single"/>
    </w:rPr>
  </w:style>
  <w:style w:type="paragraph" w:styleId="a8">
    <w:name w:val="Balloon Text"/>
    <w:basedOn w:val="a"/>
    <w:link w:val="a9"/>
    <w:rsid w:val="00B210E2"/>
    <w:rPr>
      <w:rFonts w:ascii="Tahoma" w:hAnsi="Tahoma" w:cs="Tahoma"/>
      <w:sz w:val="16"/>
      <w:szCs w:val="16"/>
    </w:rPr>
  </w:style>
  <w:style w:type="character" w:customStyle="1" w:styleId="a9">
    <w:name w:val="Текст выноски Знак"/>
    <w:basedOn w:val="a0"/>
    <w:link w:val="a8"/>
    <w:rsid w:val="00B210E2"/>
    <w:rPr>
      <w:rFonts w:ascii="Tahoma" w:eastAsia="Times New Roman" w:hAnsi="Tahoma" w:cs="Tahoma"/>
      <w:sz w:val="16"/>
      <w:szCs w:val="16"/>
      <w:lang w:eastAsia="ru-RU"/>
    </w:rPr>
  </w:style>
  <w:style w:type="table" w:styleId="aa">
    <w:name w:val="Table Grid"/>
    <w:basedOn w:val="a1"/>
    <w:uiPriority w:val="99"/>
    <w:rsid w:val="00B210E2"/>
    <w:pPr>
      <w:spacing w:after="0" w:line="240" w:lineRule="auto"/>
    </w:pPr>
    <w:rPr>
      <w:rFonts w:ascii="Times New Roman"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endnote text"/>
    <w:basedOn w:val="a"/>
    <w:link w:val="ac"/>
    <w:rsid w:val="00B210E2"/>
    <w:rPr>
      <w:sz w:val="20"/>
      <w:szCs w:val="20"/>
    </w:rPr>
  </w:style>
  <w:style w:type="character" w:customStyle="1" w:styleId="ac">
    <w:name w:val="Текст концевой сноски Знак"/>
    <w:basedOn w:val="a0"/>
    <w:link w:val="ab"/>
    <w:rsid w:val="00B210E2"/>
    <w:rPr>
      <w:rFonts w:ascii="Times New Roman" w:eastAsia="Times New Roman" w:hAnsi="Times New Roman" w:cs="Times New Roman"/>
      <w:sz w:val="20"/>
      <w:szCs w:val="20"/>
      <w:lang w:eastAsia="ru-RU"/>
    </w:rPr>
  </w:style>
  <w:style w:type="character" w:styleId="ad">
    <w:name w:val="endnote reference"/>
    <w:rsid w:val="00B210E2"/>
    <w:rPr>
      <w:vertAlign w:val="superscript"/>
    </w:rPr>
  </w:style>
  <w:style w:type="paragraph" w:customStyle="1" w:styleId="ConsPlusNonformat">
    <w:name w:val="ConsPlusNonformat"/>
    <w:rsid w:val="00B210E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line number"/>
    <w:rsid w:val="00B210E2"/>
  </w:style>
  <w:style w:type="numbering" w:customStyle="1" w:styleId="2">
    <w:name w:val="Нет списка2"/>
    <w:next w:val="a2"/>
    <w:uiPriority w:val="99"/>
    <w:semiHidden/>
    <w:unhideWhenUsed/>
    <w:rsid w:val="003461BE"/>
  </w:style>
  <w:style w:type="numbering" w:customStyle="1" w:styleId="11">
    <w:name w:val="Нет списка11"/>
    <w:next w:val="a2"/>
    <w:semiHidden/>
    <w:unhideWhenUsed/>
    <w:rsid w:val="003461BE"/>
  </w:style>
  <w:style w:type="table" w:customStyle="1" w:styleId="10">
    <w:name w:val="Сетка таблицы1"/>
    <w:basedOn w:val="a1"/>
    <w:next w:val="aa"/>
    <w:uiPriority w:val="99"/>
    <w:rsid w:val="003461BE"/>
    <w:pPr>
      <w:spacing w:after="0" w:line="240" w:lineRule="auto"/>
    </w:pPr>
    <w:rPr>
      <w:rFonts w:ascii="Times New Roman"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consultantplus://offline/ref=06E561DC6A295F47E416ECE8BD2372CCC18BF889C9A52A26A3B17D6357723736776B60FEEBC8Z7c2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1084;&#1092;&#1094;27.&#1088;&#1092;" TargetMode="External"/><Relationship Id="rId17" Type="http://schemas.openxmlformats.org/officeDocument/2006/relationships/hyperlink" Target="consultantplus://offline/ref=06E561DC6A295F47E416ECE8BD2372CCC18BF889C9A52A26A3B17D6357Z7c2X" TargetMode="External"/><Relationship Id="rId2" Type="http://schemas.openxmlformats.org/officeDocument/2006/relationships/numbering" Target="numbering.xml"/><Relationship Id="rId16" Type="http://schemas.openxmlformats.org/officeDocument/2006/relationships/hyperlink" Target="consultantplus://offline/ref=06E561DC6A295F47E416ECE8BD2372CCC18BF889C9A52A26A3B17D6357723736776B60FEEBCBZ7c7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adm.kh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1084;&#1092;&#1094;27.&#1088;&#1092;" TargetMode="External"/><Relationship Id="rId19" Type="http://schemas.openxmlformats.org/officeDocument/2006/relationships/hyperlink" Target="consultantplus://offline/ref=06E561DC6A295F47E416ECE8BD2372CCC18BF889C9A52A26A3B17D6357723736776B60FEEBCFZ7c2X" TargetMode="External"/><Relationship Id="rId4" Type="http://schemas.openxmlformats.org/officeDocument/2006/relationships/settings" Target="settings.xml"/><Relationship Id="rId9" Type="http://schemas.openxmlformats.org/officeDocument/2006/relationships/hyperlink" Target="mailto:administr@oxt.kht.ru" TargetMode="External"/><Relationship Id="rId14" Type="http://schemas.openxmlformats.org/officeDocument/2006/relationships/hyperlink" Target="consultantplus://offline/ref=06E561DC6A295F47E416ECE8BD2372CCC18BF889C9A52A26A3B17D6357723736776B60FEE8C7Z7c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F4C9-B51C-4B3F-8581-5205E048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15705</Words>
  <Characters>89525</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Юрьевна Джамалединова</dc:creator>
  <cp:lastModifiedBy>Евгения Александровна Подоляк</cp:lastModifiedBy>
  <cp:revision>2</cp:revision>
  <cp:lastPrinted>2019-04-24T00:53:00Z</cp:lastPrinted>
  <dcterms:created xsi:type="dcterms:W3CDTF">2019-05-07T00:22:00Z</dcterms:created>
  <dcterms:modified xsi:type="dcterms:W3CDTF">2019-05-07T00:22:00Z</dcterms:modified>
</cp:coreProperties>
</file>