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06" w:rsidRDefault="00BC3606" w:rsidP="000B681A">
      <w:pPr>
        <w:spacing w:line="240" w:lineRule="exact"/>
        <w:ind w:left="2268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Срок приема заключений по независимой антикоррупционной экспертизе с </w:t>
      </w:r>
      <w:r w:rsidR="005D1231">
        <w:rPr>
          <w:rFonts w:ascii="Times New Roman" w:hAnsi="Times New Roman" w:cs="Times New Roman"/>
          <w:szCs w:val="28"/>
        </w:rPr>
        <w:t>08</w:t>
      </w:r>
      <w:r>
        <w:rPr>
          <w:rFonts w:ascii="Times New Roman" w:hAnsi="Times New Roman" w:cs="Times New Roman"/>
          <w:szCs w:val="28"/>
        </w:rPr>
        <w:t>.</w:t>
      </w:r>
      <w:r w:rsidR="007A56E9">
        <w:rPr>
          <w:rFonts w:ascii="Times New Roman" w:hAnsi="Times New Roman" w:cs="Times New Roman"/>
          <w:szCs w:val="28"/>
        </w:rPr>
        <w:t>0</w:t>
      </w:r>
      <w:r w:rsidR="005D1231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.20</w:t>
      </w:r>
      <w:r w:rsidR="007A56E9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по </w:t>
      </w:r>
      <w:r w:rsidR="005D1231">
        <w:rPr>
          <w:rFonts w:ascii="Times New Roman" w:hAnsi="Times New Roman" w:cs="Times New Roman"/>
          <w:szCs w:val="28"/>
        </w:rPr>
        <w:t>17</w:t>
      </w:r>
      <w:r w:rsidRPr="00BC3606">
        <w:rPr>
          <w:rFonts w:ascii="Times New Roman" w:hAnsi="Times New Roman" w:cs="Times New Roman"/>
          <w:szCs w:val="28"/>
        </w:rPr>
        <w:t>.</w:t>
      </w:r>
      <w:r w:rsidR="007A56E9">
        <w:rPr>
          <w:rFonts w:ascii="Times New Roman" w:hAnsi="Times New Roman" w:cs="Times New Roman"/>
          <w:szCs w:val="28"/>
        </w:rPr>
        <w:t>0</w:t>
      </w:r>
      <w:r w:rsidR="005D1231">
        <w:rPr>
          <w:rFonts w:ascii="Times New Roman" w:hAnsi="Times New Roman" w:cs="Times New Roman"/>
          <w:szCs w:val="28"/>
        </w:rPr>
        <w:t>7</w:t>
      </w:r>
      <w:r w:rsidRPr="00BC3606">
        <w:rPr>
          <w:rFonts w:ascii="Times New Roman" w:hAnsi="Times New Roman" w:cs="Times New Roman"/>
          <w:szCs w:val="28"/>
        </w:rPr>
        <w:t>.20</w:t>
      </w:r>
      <w:r w:rsidR="007A56E9">
        <w:rPr>
          <w:rFonts w:ascii="Times New Roman" w:hAnsi="Times New Roman" w:cs="Times New Roman"/>
          <w:szCs w:val="28"/>
        </w:rPr>
        <w:t>20</w:t>
      </w:r>
    </w:p>
    <w:p w:rsidR="00BC3606" w:rsidRDefault="00BC3606" w:rsidP="00BC3606">
      <w:pPr>
        <w:spacing w:line="240" w:lineRule="exact"/>
        <w:ind w:left="396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Разработчик: юридический отдел</w:t>
      </w:r>
    </w:p>
    <w:p w:rsidR="00BC3606" w:rsidRDefault="00BC3606" w:rsidP="00BC3606">
      <w:pPr>
        <w:spacing w:line="240" w:lineRule="exact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0B09C6"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BC3606" w:rsidRDefault="00BC3606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BC36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5C430F">
      <w:pPr>
        <w:spacing w:after="0" w:line="240" w:lineRule="exact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152F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35D3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8152F0">
        <w:rPr>
          <w:rFonts w:ascii="Times New Roman" w:hAnsi="Times New Roman" w:cs="Times New Roman"/>
          <w:sz w:val="28"/>
          <w:szCs w:val="28"/>
        </w:rPr>
        <w:t xml:space="preserve"> в Устав Охотского муниципа</w:t>
      </w:r>
      <w:r w:rsidR="00BC3606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:rsidR="008152F0" w:rsidRPr="008152F0" w:rsidRDefault="008152F0" w:rsidP="00BC3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2F0" w:rsidRPr="008152F0" w:rsidRDefault="008152F0" w:rsidP="00815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31" w:rsidRPr="005D1231" w:rsidRDefault="005D1231" w:rsidP="005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24.04.2020 № 148-ФЗ «О внесении изменений в отдельные законодательные акты Российской Федерации», Законом Хабаровского края от 27.05.2020 № 66 «О внесении изменений в отдельные законы Хабаровского края» Собрание депутатов Охотского муниципального района Хабаровского края</w:t>
      </w:r>
    </w:p>
    <w:p w:rsidR="005D1231" w:rsidRPr="005D1231" w:rsidRDefault="005D1231" w:rsidP="005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31">
        <w:rPr>
          <w:rFonts w:ascii="Times New Roman" w:hAnsi="Times New Roman" w:cs="Times New Roman"/>
          <w:sz w:val="28"/>
          <w:szCs w:val="28"/>
        </w:rPr>
        <w:t>РЕШИЛО:</w:t>
      </w:r>
    </w:p>
    <w:p w:rsidR="005D1231" w:rsidRPr="005D1231" w:rsidRDefault="005D1231" w:rsidP="005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31">
        <w:rPr>
          <w:rFonts w:ascii="Times New Roman" w:hAnsi="Times New Roman" w:cs="Times New Roman"/>
          <w:sz w:val="28"/>
          <w:szCs w:val="28"/>
        </w:rPr>
        <w:t>1. Внести в статью 31 Устава Охотского муниципального района Хабаровского края изменение, дополнив частью 2.1 следующего содержания:</w:t>
      </w:r>
    </w:p>
    <w:p w:rsidR="005D1231" w:rsidRPr="005D1231" w:rsidRDefault="005D1231" w:rsidP="005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31">
        <w:rPr>
          <w:rFonts w:ascii="Times New Roman" w:hAnsi="Times New Roman" w:cs="Times New Roman"/>
          <w:sz w:val="28"/>
          <w:szCs w:val="28"/>
        </w:rPr>
        <w:t>«2.1. В соответствии с частью 5 статьи 40 Федерального закона от 6 октября 2003 года № 131-ФЗ «Об общих принципах организации местного самоуправления в Российской Федерации» 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proofErr w:type="gramStart"/>
      <w:r w:rsidRPr="005D123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52F0" w:rsidRDefault="005D1231" w:rsidP="005D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31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после его государственной регистрации.</w:t>
      </w:r>
    </w:p>
    <w:p w:rsidR="008152F0" w:rsidRDefault="008152F0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06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06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358"/>
      </w:tblGrid>
      <w:tr w:rsidR="00BC3606" w:rsidRPr="00DF7521" w:rsidTr="00BC3606">
        <w:tc>
          <w:tcPr>
            <w:tcW w:w="4503" w:type="dxa"/>
          </w:tcPr>
          <w:p w:rsidR="00BC3606" w:rsidRPr="00DF7521" w:rsidRDefault="005D1231" w:rsidP="00D86E3D">
            <w:pPr>
              <w:rPr>
                <w:szCs w:val="27"/>
              </w:rPr>
            </w:pPr>
            <w:proofErr w:type="spellStart"/>
            <w:r>
              <w:rPr>
                <w:szCs w:val="27"/>
              </w:rPr>
              <w:t>Врип</w:t>
            </w:r>
            <w:proofErr w:type="spellEnd"/>
            <w:r>
              <w:rPr>
                <w:szCs w:val="27"/>
              </w:rPr>
              <w:t xml:space="preserve"> г</w:t>
            </w:r>
            <w:r w:rsidR="00BC3606" w:rsidRPr="00DF7521">
              <w:rPr>
                <w:szCs w:val="27"/>
              </w:rPr>
              <w:t>лав</w:t>
            </w:r>
            <w:r>
              <w:rPr>
                <w:szCs w:val="27"/>
              </w:rPr>
              <w:t>ы</w:t>
            </w:r>
            <w:r w:rsidR="00BC3606" w:rsidRPr="00DF7521">
              <w:rPr>
                <w:szCs w:val="27"/>
              </w:rPr>
              <w:t xml:space="preserve"> района</w:t>
            </w: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  <w:p w:rsidR="00BC3606" w:rsidRPr="00DF7521" w:rsidRDefault="00BC3606" w:rsidP="005D1231">
            <w:pPr>
              <w:jc w:val="center"/>
              <w:rPr>
                <w:szCs w:val="27"/>
              </w:rPr>
            </w:pPr>
            <w:r w:rsidRPr="00DF7521">
              <w:rPr>
                <w:szCs w:val="27"/>
              </w:rPr>
              <w:t xml:space="preserve">_______________ </w:t>
            </w:r>
            <w:r w:rsidR="005D1231">
              <w:rPr>
                <w:szCs w:val="27"/>
              </w:rPr>
              <w:t>М</w:t>
            </w:r>
            <w:r w:rsidRPr="00DF7521">
              <w:rPr>
                <w:szCs w:val="27"/>
              </w:rPr>
              <w:t>.</w:t>
            </w:r>
            <w:r w:rsidR="005D1231">
              <w:rPr>
                <w:szCs w:val="27"/>
              </w:rPr>
              <w:t>А</w:t>
            </w:r>
            <w:r w:rsidRPr="00DF7521">
              <w:rPr>
                <w:szCs w:val="27"/>
              </w:rPr>
              <w:t xml:space="preserve">. </w:t>
            </w:r>
            <w:r w:rsidR="005D1231">
              <w:rPr>
                <w:szCs w:val="27"/>
              </w:rPr>
              <w:t>Климов</w:t>
            </w:r>
          </w:p>
        </w:tc>
        <w:tc>
          <w:tcPr>
            <w:tcW w:w="708" w:type="dxa"/>
          </w:tcPr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</w:tc>
        <w:tc>
          <w:tcPr>
            <w:tcW w:w="4358" w:type="dxa"/>
          </w:tcPr>
          <w:p w:rsidR="00BC3606" w:rsidRPr="00DF7521" w:rsidRDefault="00BC3606" w:rsidP="00D86E3D">
            <w:pPr>
              <w:rPr>
                <w:szCs w:val="27"/>
              </w:rPr>
            </w:pPr>
            <w:r w:rsidRPr="00DF7521">
              <w:rPr>
                <w:szCs w:val="27"/>
              </w:rPr>
              <w:t>Председатель Собрания депутатов</w:t>
            </w: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</w:p>
          <w:p w:rsidR="00BC3606" w:rsidRPr="00DF7521" w:rsidRDefault="00BC3606" w:rsidP="00D86E3D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_______________</w:t>
            </w:r>
            <w:r w:rsidRPr="00DF7521">
              <w:rPr>
                <w:szCs w:val="27"/>
              </w:rPr>
              <w:t xml:space="preserve"> Н.А. Фомина</w:t>
            </w:r>
          </w:p>
        </w:tc>
      </w:tr>
    </w:tbl>
    <w:p w:rsidR="00BC3606" w:rsidRPr="008152F0" w:rsidRDefault="00BC3606" w:rsidP="00BC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606" w:rsidRPr="008152F0" w:rsidSect="008152F0">
      <w:headerReference w:type="default" r:id="rId7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EF" w:rsidRDefault="00A048EF" w:rsidP="008152F0">
      <w:pPr>
        <w:spacing w:after="0" w:line="240" w:lineRule="auto"/>
      </w:pPr>
      <w:r>
        <w:separator/>
      </w:r>
    </w:p>
  </w:endnote>
  <w:endnote w:type="continuationSeparator" w:id="0">
    <w:p w:rsidR="00A048EF" w:rsidRDefault="00A048EF" w:rsidP="0081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EF" w:rsidRDefault="00A048EF" w:rsidP="008152F0">
      <w:pPr>
        <w:spacing w:after="0" w:line="240" w:lineRule="auto"/>
      </w:pPr>
      <w:r>
        <w:separator/>
      </w:r>
    </w:p>
  </w:footnote>
  <w:footnote w:type="continuationSeparator" w:id="0">
    <w:p w:rsidR="00A048EF" w:rsidRDefault="00A048EF" w:rsidP="0081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A84C91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8152F0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5D1231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8152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80"/>
    <w:rsid w:val="000331E9"/>
    <w:rsid w:val="00035D33"/>
    <w:rsid w:val="00056281"/>
    <w:rsid w:val="000606AC"/>
    <w:rsid w:val="00096BE9"/>
    <w:rsid w:val="000B0214"/>
    <w:rsid w:val="000B681A"/>
    <w:rsid w:val="001C1F17"/>
    <w:rsid w:val="0025126E"/>
    <w:rsid w:val="002A0CCD"/>
    <w:rsid w:val="0035706A"/>
    <w:rsid w:val="00362226"/>
    <w:rsid w:val="0047520F"/>
    <w:rsid w:val="00506A92"/>
    <w:rsid w:val="005C430F"/>
    <w:rsid w:val="005D1231"/>
    <w:rsid w:val="005F1AA0"/>
    <w:rsid w:val="006207FE"/>
    <w:rsid w:val="00634E7C"/>
    <w:rsid w:val="00684A0F"/>
    <w:rsid w:val="007A56E9"/>
    <w:rsid w:val="008152F0"/>
    <w:rsid w:val="0082227A"/>
    <w:rsid w:val="00996456"/>
    <w:rsid w:val="009A044B"/>
    <w:rsid w:val="009C2669"/>
    <w:rsid w:val="00A048EF"/>
    <w:rsid w:val="00A3479A"/>
    <w:rsid w:val="00A84C91"/>
    <w:rsid w:val="00AD445E"/>
    <w:rsid w:val="00B848B6"/>
    <w:rsid w:val="00BA1122"/>
    <w:rsid w:val="00BC1962"/>
    <w:rsid w:val="00BC3606"/>
    <w:rsid w:val="00BD0142"/>
    <w:rsid w:val="00BD1680"/>
    <w:rsid w:val="00CB4419"/>
    <w:rsid w:val="00CE2683"/>
    <w:rsid w:val="00D16AFF"/>
    <w:rsid w:val="00D920A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6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2F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152F0"/>
  </w:style>
  <w:style w:type="paragraph" w:styleId="a6">
    <w:name w:val="footer"/>
    <w:basedOn w:val="a"/>
    <w:link w:val="a7"/>
    <w:uiPriority w:val="99"/>
    <w:semiHidden/>
    <w:unhideWhenUsed/>
    <w:rsid w:val="0081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2F0"/>
  </w:style>
  <w:style w:type="table" w:styleId="a8">
    <w:name w:val="Table Grid"/>
    <w:basedOn w:val="a1"/>
    <w:uiPriority w:val="59"/>
    <w:rsid w:val="00BC36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6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2F0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8152F0"/>
  </w:style>
  <w:style w:type="paragraph" w:styleId="a6">
    <w:name w:val="footer"/>
    <w:basedOn w:val="a"/>
    <w:link w:val="a7"/>
    <w:uiPriority w:val="99"/>
    <w:semiHidden/>
    <w:unhideWhenUsed/>
    <w:rsid w:val="00815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2F0"/>
  </w:style>
  <w:style w:type="table" w:styleId="a8">
    <w:name w:val="Table Grid"/>
    <w:basedOn w:val="a1"/>
    <w:uiPriority w:val="59"/>
    <w:rsid w:val="00BC36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4</cp:revision>
  <cp:lastPrinted>2020-07-08T05:09:00Z</cp:lastPrinted>
  <dcterms:created xsi:type="dcterms:W3CDTF">2020-07-08T05:04:00Z</dcterms:created>
  <dcterms:modified xsi:type="dcterms:W3CDTF">2020-07-08T05:09:00Z</dcterms:modified>
</cp:coreProperties>
</file>