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D5" w:rsidRDefault="00135ED5" w:rsidP="00F04D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04D5E">
        <w:rPr>
          <w:rFonts w:ascii="Times New Roman" w:hAnsi="Times New Roman" w:cs="Times New Roman"/>
          <w:sz w:val="28"/>
          <w:szCs w:val="28"/>
        </w:rPr>
        <w:t xml:space="preserve">В 2021 году Всемирный день прав потребителей пройдет </w:t>
      </w:r>
    </w:p>
    <w:p w:rsidR="00135ED5" w:rsidRDefault="00135ED5" w:rsidP="00F04D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4D5E">
        <w:rPr>
          <w:rFonts w:ascii="Times New Roman" w:hAnsi="Times New Roman" w:cs="Times New Roman"/>
          <w:sz w:val="28"/>
          <w:szCs w:val="28"/>
        </w:rPr>
        <w:t>под девизом «</w:t>
      </w:r>
      <w:r w:rsidR="00F04D5E">
        <w:rPr>
          <w:rFonts w:ascii="Times New Roman" w:hAnsi="Times New Roman" w:cs="Times New Roman"/>
          <w:sz w:val="28"/>
          <w:szCs w:val="28"/>
          <w:lang w:val="en-US"/>
        </w:rPr>
        <w:t>Tackling</w:t>
      </w:r>
      <w:r w:rsidR="00F04D5E" w:rsidRPr="00F0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D5E"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 w:rsidR="00F04D5E" w:rsidRPr="00F04D5E">
        <w:rPr>
          <w:rFonts w:ascii="Times New Roman" w:hAnsi="Times New Roman" w:cs="Times New Roman"/>
          <w:sz w:val="28"/>
          <w:szCs w:val="28"/>
        </w:rPr>
        <w:t xml:space="preserve"> </w:t>
      </w:r>
      <w:r w:rsidR="00F04D5E">
        <w:rPr>
          <w:rFonts w:ascii="Times New Roman" w:hAnsi="Times New Roman" w:cs="Times New Roman"/>
          <w:sz w:val="28"/>
          <w:szCs w:val="28"/>
          <w:lang w:val="en-US"/>
        </w:rPr>
        <w:t>Pollution</w:t>
      </w:r>
      <w:r w:rsidR="00F04D5E">
        <w:rPr>
          <w:rFonts w:ascii="Times New Roman" w:hAnsi="Times New Roman" w:cs="Times New Roman"/>
          <w:sz w:val="28"/>
          <w:szCs w:val="28"/>
        </w:rPr>
        <w:t xml:space="preserve">» - «Решить проблему </w:t>
      </w:r>
    </w:p>
    <w:p w:rsidR="00CF26E8" w:rsidRDefault="00135ED5" w:rsidP="00F04D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F04D5E">
        <w:rPr>
          <w:rFonts w:ascii="Times New Roman" w:hAnsi="Times New Roman" w:cs="Times New Roman"/>
          <w:sz w:val="28"/>
          <w:szCs w:val="28"/>
        </w:rPr>
        <w:t>пластикового загрязнения планеты»</w:t>
      </w:r>
    </w:p>
    <w:p w:rsidR="00F04D5E" w:rsidRDefault="00F04D5E" w:rsidP="00F04D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D5E" w:rsidRDefault="00F04D5E" w:rsidP="00135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развитие темы прошлого года Всемирная организация потребителей (</w:t>
      </w:r>
      <w:r>
        <w:rPr>
          <w:rFonts w:ascii="Times New Roman" w:hAnsi="Times New Roman" w:cs="Times New Roman"/>
          <w:sz w:val="28"/>
          <w:szCs w:val="28"/>
          <w:lang w:val="en-US"/>
        </w:rPr>
        <w:t>Consumers</w:t>
      </w:r>
      <w:r w:rsidRPr="00F04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hAnsi="Times New Roman" w:cs="Times New Roman"/>
          <w:sz w:val="28"/>
          <w:szCs w:val="28"/>
        </w:rPr>
        <w:t>), определяя девиз Всемирного дня в 2021 году, исходила из того, что рациональное потребление является одной из целей устойчивого развития (ЦУР), принятых государствами – членами  Организации Объединенных наций в 2015 году в рамках повестки дня в области устойчивого развития на период до 2030 года.</w:t>
      </w:r>
      <w:proofErr w:type="gramEnd"/>
    </w:p>
    <w:p w:rsidR="00F04D5E" w:rsidRDefault="00F04D5E" w:rsidP="00135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 этого </w:t>
      </w:r>
      <w:r w:rsidR="0027103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будет с</w:t>
      </w:r>
      <w:r w:rsidR="00135E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особствовать повышению информированности и привлечению потребителей во всем мире к принятию  и продвижению более безопасных решений при покупке товаров из пластика.</w:t>
      </w:r>
    </w:p>
    <w:p w:rsidR="00F04D5E" w:rsidRDefault="00F04D5E" w:rsidP="00135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Борьба с загрязненным пластиком</w:t>
      </w:r>
      <w:r w:rsidR="00135ED5">
        <w:rPr>
          <w:rFonts w:ascii="Times New Roman" w:hAnsi="Times New Roman" w:cs="Times New Roman"/>
          <w:sz w:val="28"/>
          <w:szCs w:val="28"/>
        </w:rPr>
        <w:t xml:space="preserve"> – это глобальная проблема, требующая скоординированных международных решений.</w:t>
      </w:r>
    </w:p>
    <w:p w:rsidR="00135ED5" w:rsidRDefault="00135ED5" w:rsidP="00135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r w:rsidRPr="00135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отчета</w:t>
      </w:r>
      <w:proofErr w:type="gramEnd"/>
      <w:r w:rsidRPr="00135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Pew</w:t>
      </w:r>
      <w:r w:rsidRPr="00135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Charitable</w:t>
      </w:r>
      <w:r w:rsidRPr="00135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Trusts</w:t>
      </w:r>
      <w:r w:rsidRPr="00135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35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SESTEMIQ</w:t>
      </w:r>
      <w:r>
        <w:rPr>
          <w:rFonts w:ascii="Times New Roman" w:hAnsi="Times New Roman" w:cs="Times New Roman"/>
          <w:sz w:val="28"/>
          <w:szCs w:val="28"/>
        </w:rPr>
        <w:t xml:space="preserve"> «Преодолевая пластиковую волну», выпущенного в августе 2020 года, к 2040 году в мировом океане окажется в три раза больше пластика, если не принять сегодня кардинальных мер в политике стран, инновациях и изменениях в поведении потребителей.</w:t>
      </w:r>
      <w:r w:rsidR="007240BF">
        <w:rPr>
          <w:rFonts w:ascii="Times New Roman" w:hAnsi="Times New Roman" w:cs="Times New Roman"/>
          <w:sz w:val="28"/>
          <w:szCs w:val="28"/>
        </w:rPr>
        <w:t xml:space="preserve"> </w:t>
      </w:r>
      <w:r w:rsidR="00C94979">
        <w:rPr>
          <w:rFonts w:ascii="Times New Roman" w:hAnsi="Times New Roman" w:cs="Times New Roman"/>
          <w:sz w:val="28"/>
          <w:szCs w:val="28"/>
        </w:rPr>
        <w:t xml:space="preserve">По неутешительным прогнозам, к 2050 году в мировом океане будет больше пластика, чем рыбы. По данным названного отчета 100 000 морских млекопитающих и черепах и один </w:t>
      </w:r>
      <w:proofErr w:type="gramStart"/>
      <w:r w:rsidR="00C94979">
        <w:rPr>
          <w:rFonts w:ascii="Times New Roman" w:hAnsi="Times New Roman" w:cs="Times New Roman"/>
          <w:sz w:val="28"/>
          <w:szCs w:val="28"/>
        </w:rPr>
        <w:t>миллион морских птиц погибают</w:t>
      </w:r>
      <w:proofErr w:type="gramEnd"/>
      <w:r w:rsidR="00C94979">
        <w:rPr>
          <w:rFonts w:ascii="Times New Roman" w:hAnsi="Times New Roman" w:cs="Times New Roman"/>
          <w:sz w:val="28"/>
          <w:szCs w:val="28"/>
        </w:rPr>
        <w:t xml:space="preserve"> в каждый год от загрязнения морской среды пластиком,  которого ежегодно в воды мирового океана попадает около 8 миллионов тонн. </w:t>
      </w:r>
      <w:proofErr w:type="gramStart"/>
      <w:r w:rsidR="00C94979">
        <w:rPr>
          <w:rFonts w:ascii="Times New Roman" w:hAnsi="Times New Roman" w:cs="Times New Roman"/>
          <w:sz w:val="28"/>
          <w:szCs w:val="28"/>
        </w:rPr>
        <w:t>При этом пластмасса одноразового использования составляет</w:t>
      </w:r>
      <w:r w:rsidR="00930373">
        <w:rPr>
          <w:rFonts w:ascii="Times New Roman" w:hAnsi="Times New Roman" w:cs="Times New Roman"/>
          <w:sz w:val="28"/>
          <w:szCs w:val="28"/>
        </w:rPr>
        <w:t xml:space="preserve"> 50 процентов всего пластика, производимого ежегодно, причем половина всех когда-либо производимых пластиковых изделий была выпущена в последние 15 лет, 40 процентов произведенного пластика упаковывается и выбрасывается после одного использования.</w:t>
      </w:r>
      <w:proofErr w:type="gramEnd"/>
    </w:p>
    <w:p w:rsidR="00930373" w:rsidRDefault="00930373" w:rsidP="00135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Одним из основных принципов рационального потребления является процесс формирования спроса на разнообразные товары и услуги  с учетом дохода и личных предпочтений потребителя.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Критериями рационального потребления являются особый подход подхода  потребителя к получению необходимой и достоверной информации  о товарах (работах, услугах), реализация права на приобретение товаров (рабо</w:t>
      </w:r>
      <w:r w:rsidR="00F75506">
        <w:rPr>
          <w:rFonts w:ascii="Times New Roman" w:hAnsi="Times New Roman" w:cs="Times New Roman"/>
          <w:sz w:val="28"/>
          <w:szCs w:val="28"/>
        </w:rPr>
        <w:t xml:space="preserve">т, услуг) надлежащего качества, </w:t>
      </w:r>
      <w:r>
        <w:rPr>
          <w:rFonts w:ascii="Times New Roman" w:hAnsi="Times New Roman" w:cs="Times New Roman"/>
          <w:sz w:val="28"/>
          <w:szCs w:val="28"/>
        </w:rPr>
        <w:t>безопасных для жизни, здоровья, имущест</w:t>
      </w:r>
      <w:r w:rsidR="00F75506">
        <w:rPr>
          <w:rFonts w:ascii="Times New Roman" w:hAnsi="Times New Roman" w:cs="Times New Roman"/>
          <w:sz w:val="28"/>
          <w:szCs w:val="28"/>
        </w:rPr>
        <w:t>ва потребите</w:t>
      </w:r>
      <w:r>
        <w:rPr>
          <w:rFonts w:ascii="Times New Roman" w:hAnsi="Times New Roman" w:cs="Times New Roman"/>
          <w:sz w:val="28"/>
          <w:szCs w:val="28"/>
        </w:rPr>
        <w:t>лей и окружающей среды, и на прос</w:t>
      </w:r>
      <w:r w:rsidR="00F75506">
        <w:rPr>
          <w:rFonts w:ascii="Times New Roman" w:hAnsi="Times New Roman" w:cs="Times New Roman"/>
          <w:sz w:val="28"/>
          <w:szCs w:val="28"/>
        </w:rPr>
        <w:t>вещение</w:t>
      </w:r>
      <w:r w:rsidR="0027103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bookmarkStart w:id="0" w:name="_GoBack"/>
      <w:bookmarkEnd w:id="0"/>
      <w:r w:rsidR="00F75506">
        <w:rPr>
          <w:rFonts w:ascii="Times New Roman" w:hAnsi="Times New Roman" w:cs="Times New Roman"/>
          <w:sz w:val="28"/>
          <w:szCs w:val="28"/>
        </w:rPr>
        <w:t xml:space="preserve"> по вопрос</w:t>
      </w:r>
      <w:r>
        <w:rPr>
          <w:rFonts w:ascii="Times New Roman" w:hAnsi="Times New Roman" w:cs="Times New Roman"/>
          <w:sz w:val="28"/>
          <w:szCs w:val="28"/>
        </w:rPr>
        <w:t>ам эколо</w:t>
      </w:r>
      <w:r w:rsidR="00F7550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ических, социальных и экономических последствий сделанного выбора</w:t>
      </w:r>
      <w:r w:rsidR="008052A7">
        <w:rPr>
          <w:rFonts w:ascii="Times New Roman" w:hAnsi="Times New Roman" w:cs="Times New Roman"/>
          <w:sz w:val="28"/>
          <w:szCs w:val="28"/>
        </w:rPr>
        <w:t xml:space="preserve">, а также эффективные механизмы урегулирования споров, в том </w:t>
      </w:r>
      <w:r w:rsidR="008052A7">
        <w:rPr>
          <w:rFonts w:ascii="Times New Roman" w:hAnsi="Times New Roman" w:cs="Times New Roman"/>
          <w:sz w:val="28"/>
          <w:szCs w:val="28"/>
        </w:rPr>
        <w:lastRenderedPageBreak/>
        <w:t>числе</w:t>
      </w:r>
      <w:proofErr w:type="gramEnd"/>
      <w:r w:rsidR="008052A7">
        <w:rPr>
          <w:rFonts w:ascii="Times New Roman" w:hAnsi="Times New Roman" w:cs="Times New Roman"/>
          <w:sz w:val="28"/>
          <w:szCs w:val="28"/>
        </w:rPr>
        <w:t xml:space="preserve"> защита в электронной коммерции, защита конфиденциальности и персональных данных.</w:t>
      </w:r>
    </w:p>
    <w:p w:rsidR="008052A7" w:rsidRDefault="008052A7" w:rsidP="00135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Мероприятия Всемирного дня прав потребителей предусматривают как традиционные формы работы, так и в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формате, связанные с информированием и консультированием граждан, разъяснением актуальных аспектов законодательством о защите прав потребителей, оказанием практической помощи потребителям среди различных групп населения.</w:t>
      </w:r>
    </w:p>
    <w:p w:rsidR="008052A7" w:rsidRDefault="008052A7" w:rsidP="00135E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5506" w:rsidRDefault="00F75506" w:rsidP="00F7550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Охотского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F75506" w:rsidRPr="00135ED5" w:rsidRDefault="00F75506" w:rsidP="00F7550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75506" w:rsidRPr="00135ED5" w:rsidSect="00F04D5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07"/>
    <w:rsid w:val="00135ED5"/>
    <w:rsid w:val="0027103F"/>
    <w:rsid w:val="006C4B07"/>
    <w:rsid w:val="007240BF"/>
    <w:rsid w:val="008052A7"/>
    <w:rsid w:val="00930373"/>
    <w:rsid w:val="00C94979"/>
    <w:rsid w:val="00CF26E8"/>
    <w:rsid w:val="00F04D5E"/>
    <w:rsid w:val="00F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 Исайченкова</dc:creator>
  <cp:keywords/>
  <dc:description/>
  <cp:lastModifiedBy>Алла Николаевна Исайченкова</cp:lastModifiedBy>
  <cp:revision>3</cp:revision>
  <dcterms:created xsi:type="dcterms:W3CDTF">2021-03-14T23:42:00Z</dcterms:created>
  <dcterms:modified xsi:type="dcterms:W3CDTF">2021-03-15T01:21:00Z</dcterms:modified>
</cp:coreProperties>
</file>