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16" w:rsidRPr="007B3C16" w:rsidRDefault="007B3C16" w:rsidP="007B3C1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7B3C16">
        <w:rPr>
          <w:rFonts w:ascii="Tahoma" w:eastAsia="Times New Roman" w:hAnsi="Tahoma" w:cs="Tahoma"/>
          <w:sz w:val="16"/>
          <w:szCs w:val="16"/>
          <w:lang w:eastAsia="ru-RU"/>
        </w:rPr>
        <w:fldChar w:fldCharType="begin"/>
      </w:r>
      <w:r w:rsidRPr="007B3C16">
        <w:rPr>
          <w:rFonts w:ascii="Tahoma" w:eastAsia="Times New Roman" w:hAnsi="Tahoma" w:cs="Tahoma"/>
          <w:sz w:val="16"/>
          <w:szCs w:val="16"/>
          <w:lang w:eastAsia="ru-RU"/>
        </w:rPr>
        <w:instrText xml:space="preserve"> HYPERLINK "javascript:goBack()" </w:instrText>
      </w:r>
      <w:r w:rsidRPr="007B3C16">
        <w:rPr>
          <w:rFonts w:ascii="Tahoma" w:eastAsia="Times New Roman" w:hAnsi="Tahoma" w:cs="Tahoma"/>
          <w:sz w:val="16"/>
          <w:szCs w:val="16"/>
          <w:lang w:eastAsia="ru-RU"/>
        </w:rPr>
        <w:fldChar w:fldCharType="separate"/>
      </w:r>
      <w:r w:rsidRPr="007B3C16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7B3C16">
        <w:rPr>
          <w:rFonts w:ascii="Tahoma" w:eastAsia="Times New Roman" w:hAnsi="Tahoma" w:cs="Tahoma"/>
          <w:sz w:val="16"/>
          <w:szCs w:val="16"/>
          <w:lang w:eastAsia="ru-RU"/>
        </w:rPr>
        <w:fldChar w:fldCharType="end"/>
      </w:r>
    </w:p>
    <w:p w:rsidR="007B3C16" w:rsidRPr="007B3C16" w:rsidRDefault="007B3C16" w:rsidP="007B3C1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7B3C16">
        <w:rPr>
          <w:rFonts w:ascii="Tahoma" w:eastAsia="Times New Roman" w:hAnsi="Tahoma" w:cs="Tahoma"/>
          <w:sz w:val="16"/>
          <w:szCs w:val="16"/>
          <w:lang w:eastAsia="ru-RU"/>
        </w:rPr>
        <w:t> </w:t>
      </w:r>
    </w:p>
    <w:p w:rsidR="007B3C16" w:rsidRPr="007B3C16" w:rsidRDefault="007B3C16" w:rsidP="007B3C1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7B3C16">
        <w:rPr>
          <w:rFonts w:ascii="Tahoma" w:eastAsia="Times New Roman" w:hAnsi="Tahoma" w:cs="Tahoma"/>
          <w:sz w:val="16"/>
          <w:szCs w:val="16"/>
          <w:lang w:eastAsia="ru-RU"/>
        </w:rPr>
        <w:t>Закупка №0122300008921000013</w:t>
      </w:r>
    </w:p>
    <w:p w:rsidR="007B3C16" w:rsidRPr="007B3C16" w:rsidRDefault="007B3C16" w:rsidP="007B3C16">
      <w:pPr>
        <w:shd w:val="clear" w:color="auto" w:fill="FAFAFA"/>
        <w:spacing w:after="15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7B3C16">
        <w:rPr>
          <w:rFonts w:ascii="Tahoma" w:eastAsia="Times New Roman" w:hAnsi="Tahoma" w:cs="Tahoma"/>
          <w:sz w:val="14"/>
          <w:szCs w:val="14"/>
          <w:lang w:eastAsia="ru-RU"/>
        </w:rPr>
        <w:t xml:space="preserve">Размещено 15.04.2021 11:10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0"/>
        <w:gridCol w:w="1950"/>
        <w:gridCol w:w="3743"/>
        <w:gridCol w:w="1672"/>
      </w:tblGrid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Журнал событий </w:t>
            </w:r>
          </w:p>
        </w:tc>
      </w:tr>
    </w:tbl>
    <w:p w:rsidR="007B3C16" w:rsidRPr="007B3C16" w:rsidRDefault="007B3C16" w:rsidP="007B3C1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hyperlink r:id="rId5" w:history="1">
        <w:r w:rsidRPr="007B3C16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15.04.2021 №0122300008921000013</w:t>
        </w:r>
      </w:hyperlink>
      <w:r w:rsidRPr="007B3C16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</w:p>
    <w:p w:rsidR="007B3C16" w:rsidRPr="007B3C16" w:rsidRDefault="007B3C16" w:rsidP="007B3C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7B3C1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06"/>
        <w:gridCol w:w="5949"/>
      </w:tblGrid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АО «ЕЭТП»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" w:tgtFrame="_blank" w:history="1">
              <w:r w:rsidRPr="007B3C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Уполномоченный орган </w:t>
            </w: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Установка пластиковых окон в МКОУ ДО ДТД и М р.п. Охотск 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Подача заявок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" w:history="1">
              <w:r w:rsidRPr="007B3C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202108223000042001000006  (ИКЗ: 213271500418027150100100060014332243)</w:t>
              </w:r>
            </w:hyperlink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</w:t>
            </w:r>
            <w:proofErr w:type="gramEnd"/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7B3C16" w:rsidRPr="007B3C16" w:rsidRDefault="007B3C16" w:rsidP="007B3C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7B3C1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28"/>
        <w:gridCol w:w="6527"/>
      </w:tblGrid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УЛИЦА ЛЕНИНА, ДОМ 16 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УЛИЦА ЛЕНИНА, ДОМ 16 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Зайцева Яна Геннадьевна 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8" w:tgtFrame="_top" w:history="1">
              <w:r w:rsidRPr="007B3C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7-42141-92556 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</w:tbl>
    <w:p w:rsidR="007B3C16" w:rsidRPr="007B3C16" w:rsidRDefault="007B3C16" w:rsidP="007B3C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7B3C1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2"/>
        <w:gridCol w:w="4533"/>
      </w:tblGrid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15.04.2021 11:10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24.04.2021 10:00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АО «ЕЭТП»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</w:t>
            </w:r>
            <w:proofErr w:type="gramStart"/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26.04.2021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27.04.2021 (на основании действующей редакции извещения) 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Время аукциона не определено 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Информация отсутствует </w:t>
            </w:r>
          </w:p>
        </w:tc>
      </w:tr>
    </w:tbl>
    <w:p w:rsidR="007B3C16" w:rsidRPr="007B3C16" w:rsidRDefault="007B3C16" w:rsidP="007B3C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7B3C1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2 879 393,00 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Российский рубль </w:t>
            </w: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Бюджет Охотского района</w:t>
            </w:r>
          </w:p>
        </w:tc>
      </w:tr>
    </w:tbl>
    <w:p w:rsidR="007B3C16" w:rsidRPr="007B3C16" w:rsidRDefault="007B3C16" w:rsidP="007B3C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7B3C1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lastRenderedPageBreak/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45"/>
        <w:gridCol w:w="1488"/>
        <w:gridCol w:w="1016"/>
        <w:gridCol w:w="977"/>
        <w:gridCol w:w="1023"/>
        <w:gridCol w:w="1023"/>
        <w:gridCol w:w="883"/>
      </w:tblGrid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Цена за </w:t>
            </w:r>
            <w:proofErr w:type="spellStart"/>
            <w:r w:rsidRPr="007B3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ед</w:t>
            </w:r>
            <w:proofErr w:type="gramStart"/>
            <w:r w:rsidRPr="007B3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.и</w:t>
            </w:r>
            <w:proofErr w:type="gramEnd"/>
            <w:r w:rsidRPr="007B3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зм</w:t>
            </w:r>
            <w:proofErr w:type="spellEnd"/>
            <w:r w:rsidRPr="007B3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</w:t>
            </w:r>
            <w:r w:rsidRPr="007B3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</w:r>
            <w:r w:rsidRPr="007B3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Стоимость</w:t>
            </w:r>
            <w:r w:rsidRPr="007B3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</w:r>
            <w:r w:rsidRPr="007B3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B3C16" w:rsidRPr="007B3C16" w:rsidTr="007B3C16"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81"/>
              <w:gridCol w:w="982"/>
              <w:gridCol w:w="982"/>
            </w:tblGrid>
            <w:tr w:rsidR="007B3C16" w:rsidRPr="007B3C1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B3C16" w:rsidRPr="007B3C16" w:rsidRDefault="007B3C16" w:rsidP="007B3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B3C16" w:rsidRPr="007B3C16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B3C16" w:rsidRPr="007B3C16" w:rsidRDefault="007B3C16" w:rsidP="007B3C1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C16" w:rsidRPr="007B3C16" w:rsidRDefault="007B3C16" w:rsidP="007B3C1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C16" w:rsidRPr="007B3C16" w:rsidRDefault="007B3C16" w:rsidP="007B3C1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43.32.10.110 </w:t>
            </w:r>
          </w:p>
          <w:p w:rsidR="007B3C16" w:rsidRPr="007B3C16" w:rsidRDefault="007B3C16" w:rsidP="007B3C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 (</w:t>
            </w:r>
            <w:proofErr w:type="spellStart"/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</w:t>
            </w:r>
            <w:proofErr w:type="spellEnd"/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</w:t>
            </w:r>
            <w:proofErr w:type="spellStart"/>
            <w:proofErr w:type="gramStart"/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2 879 393,00 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2 879 393,00 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B3C16" w:rsidRPr="007B3C16" w:rsidTr="007B3C16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  <w:t>МУНИЦИПАЛЬНОЕ КАЗЕННОЕ ОБРАЗОВАТЕЛЬНОЕ УЧРЕЖДЕНИЕ ДОПОЛНИТЕЛЬНОГО ОБРАЗОВАНИЯ ДВОРЕЦ ТВОРЧЕСТВА ДЕТЕЙ И МОЛОДЕЖИ "УСПЕХ" Р.П.ОХОТСК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</w:tr>
      <w:tr w:rsidR="007B3C16" w:rsidRPr="007B3C16" w:rsidTr="007B3C16">
        <w:tc>
          <w:tcPr>
            <w:tcW w:w="0" w:type="auto"/>
            <w:gridSpan w:val="5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2 879 393,00 </w:t>
            </w:r>
          </w:p>
        </w:tc>
        <w:tc>
          <w:tcPr>
            <w:tcW w:w="0" w:type="auto"/>
            <w:vAlign w:val="center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Российский рубль</w:t>
            </w:r>
          </w:p>
        </w:tc>
      </w:tr>
    </w:tbl>
    <w:p w:rsidR="007B3C16" w:rsidRPr="007B3C16" w:rsidRDefault="007B3C16" w:rsidP="007B3C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7B3C1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5"/>
        <w:gridCol w:w="7500"/>
      </w:tblGrid>
      <w:tr w:rsidR="007B3C16" w:rsidRPr="007B3C16" w:rsidTr="007B3C16">
        <w:tc>
          <w:tcPr>
            <w:tcW w:w="0" w:type="auto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7B3C16" w:rsidRPr="007B3C16" w:rsidTr="007B3C1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B3C16" w:rsidRPr="007B3C16">
              <w:tc>
                <w:tcPr>
                  <w:tcW w:w="0" w:type="auto"/>
                  <w:vAlign w:val="center"/>
                  <w:hideMark/>
                </w:tcPr>
                <w:p w:rsidR="007B3C16" w:rsidRPr="007B3C16" w:rsidRDefault="007B3C16" w:rsidP="007B3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B3C16" w:rsidRPr="007B3C16" w:rsidTr="007B3C16">
        <w:tc>
          <w:tcPr>
            <w:tcW w:w="0" w:type="auto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B3C16" w:rsidRPr="007B3C16" w:rsidRDefault="007B3C16" w:rsidP="007B3C16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lang w:eastAsia="ru-RU"/>
              </w:rPr>
              <w:t>1</w:t>
            </w: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7B3C16" w:rsidRPr="007B3C16" w:rsidRDefault="007B3C16" w:rsidP="007B3C16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Установлено </w:t>
            </w:r>
          </w:p>
          <w:p w:rsidR="007B3C16" w:rsidRPr="007B3C16" w:rsidRDefault="007B3C16" w:rsidP="007B3C16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lang w:eastAsia="ru-RU"/>
              </w:rPr>
              <w:t>2</w:t>
            </w: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</w:t>
            </w:r>
            <w:proofErr w:type="gramEnd"/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1 ст. 31 Закона № 44-ФЗ </w:t>
            </w:r>
          </w:p>
          <w:p w:rsidR="007B3C16" w:rsidRPr="007B3C16" w:rsidRDefault="007B3C16" w:rsidP="007B3C16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Установлено </w:t>
            </w:r>
          </w:p>
        </w:tc>
      </w:tr>
      <w:tr w:rsidR="007B3C16" w:rsidRPr="007B3C16" w:rsidTr="007B3C1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B3C16" w:rsidRPr="007B3C16">
              <w:tc>
                <w:tcPr>
                  <w:tcW w:w="0" w:type="auto"/>
                  <w:vAlign w:val="center"/>
                  <w:hideMark/>
                </w:tcPr>
                <w:p w:rsidR="007B3C16" w:rsidRPr="007B3C16" w:rsidRDefault="007B3C16" w:rsidP="007B3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B3C16" w:rsidRPr="007B3C16" w:rsidTr="007B3C1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7B3C16" w:rsidRPr="007B3C16">
              <w:tc>
                <w:tcPr>
                  <w:tcW w:w="1500" w:type="pct"/>
                  <w:hideMark/>
                </w:tcPr>
                <w:p w:rsidR="007B3C16" w:rsidRPr="007B3C16" w:rsidRDefault="007B3C16" w:rsidP="007B3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B3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58" w:type="dxa"/>
                    <w:left w:w="230" w:type="dxa"/>
                    <w:bottom w:w="58" w:type="dxa"/>
                    <w:right w:w="230" w:type="dxa"/>
                  </w:tcMar>
                  <w:hideMark/>
                </w:tcPr>
                <w:p w:rsidR="007B3C16" w:rsidRPr="007B3C16" w:rsidRDefault="007B3C16" w:rsidP="007B3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B3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7B3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B3C16" w:rsidRPr="007B3C16" w:rsidTr="007B3C16">
        <w:tc>
          <w:tcPr>
            <w:tcW w:w="0" w:type="auto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7B3C16" w:rsidRPr="007B3C16" w:rsidRDefault="007B3C16" w:rsidP="007B3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B3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Информация отсутствует </w:t>
            </w:r>
          </w:p>
        </w:tc>
      </w:tr>
    </w:tbl>
    <w:p w:rsidR="00825029" w:rsidRDefault="00825029"/>
    <w:sectPr w:rsidR="00825029" w:rsidSect="0082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339B"/>
    <w:multiLevelType w:val="multilevel"/>
    <w:tmpl w:val="A5E6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B3C32"/>
    <w:multiLevelType w:val="multilevel"/>
    <w:tmpl w:val="093E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3C16"/>
    <w:rsid w:val="007B3C16"/>
    <w:rsid w:val="0082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29"/>
  </w:style>
  <w:style w:type="paragraph" w:styleId="2">
    <w:name w:val="heading 2"/>
    <w:basedOn w:val="a"/>
    <w:link w:val="20"/>
    <w:uiPriority w:val="9"/>
    <w:qFormat/>
    <w:rsid w:val="007B3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C16"/>
    <w:rPr>
      <w:rFonts w:ascii="Times New Roman" w:eastAsia="Times New Roman" w:hAnsi="Times New Roman" w:cs="Times New Roman"/>
      <w:b/>
      <w:bCs/>
      <w:color w:val="383838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7B3C16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7B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7B3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39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79631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5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8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3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42001&amp;position-number=202108223000042001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8473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2021-04-15T01:13:00Z</dcterms:created>
  <dcterms:modified xsi:type="dcterms:W3CDTF">2021-04-15T01:17:00Z</dcterms:modified>
</cp:coreProperties>
</file>