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2F" w:rsidRPr="00540D2F" w:rsidRDefault="00540D2F" w:rsidP="00540D2F">
      <w:pPr>
        <w:numPr>
          <w:ilvl w:val="0"/>
          <w:numId w:val="1"/>
        </w:numPr>
      </w:pPr>
      <w:r w:rsidRPr="00540D2F">
        <w:fldChar w:fldCharType="begin"/>
      </w:r>
      <w:r w:rsidRPr="00540D2F">
        <w:instrText xml:space="preserve"> HYPERLINK "javascript:goBack()" </w:instrText>
      </w:r>
      <w:r w:rsidRPr="00540D2F">
        <w:fldChar w:fldCharType="separate"/>
      </w:r>
      <w:r w:rsidRPr="00540D2F">
        <w:rPr>
          <w:rStyle w:val="a3"/>
        </w:rPr>
        <w:t>Реестр закупок</w:t>
      </w:r>
      <w:r w:rsidRPr="00540D2F">
        <w:fldChar w:fldCharType="end"/>
      </w:r>
    </w:p>
    <w:p w:rsidR="00540D2F" w:rsidRPr="00540D2F" w:rsidRDefault="00540D2F" w:rsidP="00540D2F">
      <w:pPr>
        <w:numPr>
          <w:ilvl w:val="0"/>
          <w:numId w:val="1"/>
        </w:numPr>
      </w:pPr>
      <w:r w:rsidRPr="00540D2F">
        <w:t> </w:t>
      </w:r>
    </w:p>
    <w:p w:rsidR="00540D2F" w:rsidRPr="00540D2F" w:rsidRDefault="00540D2F" w:rsidP="00540D2F">
      <w:pPr>
        <w:numPr>
          <w:ilvl w:val="0"/>
          <w:numId w:val="1"/>
        </w:numPr>
      </w:pPr>
      <w:r w:rsidRPr="00540D2F">
        <w:t>Закупка №0122300006521000003</w:t>
      </w:r>
    </w:p>
    <w:p w:rsidR="00540D2F" w:rsidRPr="00540D2F" w:rsidRDefault="00540D2F" w:rsidP="00540D2F">
      <w:r w:rsidRPr="00540D2F">
        <w:pict/>
      </w:r>
      <w:r w:rsidRPr="00540D2F">
        <w:pict/>
      </w:r>
      <w:r w:rsidRPr="00540D2F">
        <w:t xml:space="preserve">Размещено 28.04.2021 11:14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pict/>
            </w:r>
            <w:r w:rsidRPr="00540D2F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Журнал событий </w:t>
            </w:r>
          </w:p>
        </w:tc>
      </w:tr>
    </w:tbl>
    <w:p w:rsidR="00540D2F" w:rsidRPr="00540D2F" w:rsidRDefault="00540D2F" w:rsidP="00540D2F">
      <w:r w:rsidRPr="00540D2F">
        <w:pict/>
      </w:r>
      <w:hyperlink r:id="rId5" w:history="1">
        <w:r w:rsidRPr="00540D2F">
          <w:rPr>
            <w:rStyle w:val="a3"/>
          </w:rPr>
          <w:t>Извещение о проведении электронного аукциона от 28.04.2021 №0122300006521000003</w:t>
        </w:r>
      </w:hyperlink>
      <w:r w:rsidRPr="00540D2F">
        <w:t xml:space="preserve"> </w:t>
      </w:r>
    </w:p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Электронный аукцион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АО «ЕЭТП»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hyperlink r:id="rId6" w:tgtFrame="_blank" w:history="1">
              <w:r w:rsidRPr="00540D2F">
                <w:rPr>
                  <w:rStyle w:val="a3"/>
                </w:rPr>
                <w:t>http://roseltorg.ru</w:t>
              </w:r>
            </w:hyperlink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Заказчик </w:t>
            </w:r>
            <w:r w:rsidRPr="00540D2F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pict/>
            </w:r>
            <w:r w:rsidRPr="00540D2F">
              <w:pict/>
            </w:r>
            <w:r w:rsidRPr="00540D2F">
              <w:pict/>
            </w:r>
            <w:r w:rsidRPr="00540D2F">
              <w:t xml:space="preserve">Приобретение жилых помещений для переселения граждан из непригодного жилья </w:t>
            </w:r>
            <w:r w:rsidRPr="00540D2F">
              <w:pict/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Подача заявок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hyperlink r:id="rId7" w:history="1">
              <w:proofErr w:type="gramStart"/>
              <w:r w:rsidRPr="00540D2F">
                <w:rPr>
                  <w:rStyle w:val="a3"/>
                </w:rPr>
                <w:t>202101223000065001000001  (</w:t>
              </w:r>
              <w:proofErr w:type="gramEnd"/>
              <w:r w:rsidRPr="00540D2F">
                <w:rPr>
                  <w:rStyle w:val="a3"/>
                </w:rPr>
                <w:t>ИКЗ: 213271500114027150100100010036810412)</w:t>
              </w:r>
            </w:hyperlink>
            <w:r w:rsidRPr="00540D2F">
              <w:t xml:space="preserve">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Российская Федерация, 682489, Хабаровский край, Охотский р-н, </w:t>
            </w:r>
            <w:proofErr w:type="spellStart"/>
            <w:r w:rsidRPr="00540D2F">
              <w:t>Булгин</w:t>
            </w:r>
            <w:proofErr w:type="spellEnd"/>
            <w:r w:rsidRPr="00540D2F">
              <w:t xml:space="preserve"> с, УЛИЦА ЦЕНТРАЛЬНАЯ, 11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Российская Федерация, 682489, Хабаровский край, Охотский р-н, </w:t>
            </w:r>
            <w:proofErr w:type="spellStart"/>
            <w:r w:rsidRPr="00540D2F">
              <w:t>Булгин</w:t>
            </w:r>
            <w:proofErr w:type="spellEnd"/>
            <w:r w:rsidRPr="00540D2F">
              <w:t xml:space="preserve"> с, УЛИЦА ЦЕНТРАЛЬНАЯ, 11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Милютина Ольга Анатольевна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hyperlink r:id="rId8" w:tgtFrame="_top" w:history="1">
              <w:r w:rsidRPr="00540D2F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7-42141-92556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Факс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7-42141-91532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Информация отсутствует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28.04.2021 11:14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20.05.2021 10:00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АО «ЕЭТП»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21.05.2021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24.05.2021 (на основании действующей редакции извещения)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Время аукциона не определено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Информация отсутствует 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7012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637 050,00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Российский рубль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213271500114027150100100010036810412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- государственная корпорация – Фонда содействия реформированию жилищно-коммунального хозяйства – 617938,50 рублей; - бюджет Хабаровского края – 12741,00 рублей; - бюджет </w:t>
            </w:r>
            <w:proofErr w:type="spellStart"/>
            <w:r w:rsidRPr="00540D2F">
              <w:t>Булгинского</w:t>
            </w:r>
            <w:proofErr w:type="spellEnd"/>
            <w:r w:rsidRPr="00540D2F">
              <w:t xml:space="preserve"> сельского поселения – 6370,50 рублей. </w:t>
            </w:r>
          </w:p>
        </w:tc>
      </w:tr>
    </w:tbl>
    <w:p w:rsidR="00540D2F" w:rsidRPr="00540D2F" w:rsidRDefault="00540D2F" w:rsidP="00540D2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540D2F" w:rsidRPr="00540D2F" w:rsidTr="00540D2F">
        <w:tc>
          <w:tcPr>
            <w:tcW w:w="0" w:type="auto"/>
            <w:vMerge w:val="restart"/>
            <w:hideMark/>
          </w:tcPr>
          <w:p w:rsidR="00540D2F" w:rsidRPr="00540D2F" w:rsidRDefault="00540D2F" w:rsidP="00540D2F">
            <w:r w:rsidRPr="00540D2F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637 050,00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637 050,00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vMerge/>
            <w:vAlign w:val="center"/>
            <w:hideMark/>
          </w:tcPr>
          <w:p w:rsidR="00540D2F" w:rsidRPr="00540D2F" w:rsidRDefault="00540D2F" w:rsidP="00540D2F"/>
        </w:tc>
        <w:tc>
          <w:tcPr>
            <w:tcW w:w="0" w:type="auto"/>
            <w:vAlign w:val="center"/>
            <w:hideMark/>
          </w:tcPr>
          <w:p w:rsidR="00540D2F" w:rsidRPr="00540D2F" w:rsidRDefault="00540D2F" w:rsidP="00540D2F"/>
        </w:tc>
      </w:tr>
    </w:tbl>
    <w:p w:rsidR="00540D2F" w:rsidRPr="00540D2F" w:rsidRDefault="00540D2F" w:rsidP="00540D2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540D2F" w:rsidRPr="00540D2F" w:rsidTr="00540D2F">
        <w:tc>
          <w:tcPr>
            <w:tcW w:w="0" w:type="auto"/>
            <w:vMerge w:val="restart"/>
            <w:hideMark/>
          </w:tcPr>
          <w:p w:rsidR="00540D2F" w:rsidRPr="00540D2F" w:rsidRDefault="00540D2F" w:rsidP="00540D2F">
            <w:r w:rsidRPr="00540D2F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rPr>
                      <w:b/>
                      <w:bCs/>
                    </w:rPr>
                  </w:pPr>
                  <w:r w:rsidRPr="00540D2F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12 741,00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12 741,00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6 370,50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6 370,50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617 938,50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617 938,50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0,00 </w:t>
                  </w:r>
                </w:p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vMerge/>
            <w:vAlign w:val="center"/>
            <w:hideMark/>
          </w:tcPr>
          <w:p w:rsidR="00540D2F" w:rsidRPr="00540D2F" w:rsidRDefault="00540D2F" w:rsidP="00540D2F"/>
        </w:tc>
        <w:tc>
          <w:tcPr>
            <w:tcW w:w="0" w:type="auto"/>
            <w:vAlign w:val="center"/>
            <w:hideMark/>
          </w:tcPr>
          <w:p w:rsidR="00540D2F" w:rsidRPr="00540D2F" w:rsidRDefault="00540D2F" w:rsidP="00540D2F"/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Информация отсутствует </w:t>
            </w:r>
          </w:p>
        </w:tc>
      </w:tr>
    </w:tbl>
    <w:p w:rsidR="00540D2F" w:rsidRPr="00540D2F" w:rsidRDefault="00540D2F" w:rsidP="00540D2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 xml:space="preserve">Цена за </w:t>
            </w:r>
            <w:proofErr w:type="spellStart"/>
            <w:r w:rsidRPr="00540D2F">
              <w:rPr>
                <w:b/>
                <w:bCs/>
              </w:rPr>
              <w:t>ед.изм</w:t>
            </w:r>
            <w:proofErr w:type="spellEnd"/>
            <w:r w:rsidRPr="00540D2F">
              <w:rPr>
                <w:b/>
                <w:bCs/>
              </w:rPr>
              <w:t>.</w:t>
            </w:r>
            <w:r w:rsidRPr="00540D2F">
              <w:rPr>
                <w:b/>
                <w:bCs/>
              </w:rPr>
              <w:br/>
            </w:r>
            <w:r w:rsidRPr="00540D2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  <w:r w:rsidRPr="00540D2F">
              <w:rPr>
                <w:b/>
                <w:bCs/>
              </w:rPr>
              <w:t>Стоимость</w:t>
            </w:r>
            <w:r w:rsidRPr="00540D2F">
              <w:rPr>
                <w:b/>
                <w:bCs/>
              </w:rPr>
              <w:br/>
            </w:r>
            <w:r w:rsidRPr="00540D2F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pPr>
              <w:rPr>
                <w:b/>
                <w:bCs/>
              </w:rPr>
            </w:pP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540D2F" w:rsidRPr="00540D2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</w:tr>
          </w:tbl>
          <w:p w:rsidR="00540D2F" w:rsidRPr="00540D2F" w:rsidRDefault="00540D2F" w:rsidP="00540D2F"/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68.10.11.000 </w:t>
            </w:r>
          </w:p>
          <w:p w:rsidR="00540D2F" w:rsidRPr="00540D2F" w:rsidRDefault="00540D2F" w:rsidP="00540D2F">
            <w:r w:rsidRPr="00540D2F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Штука (</w:t>
            </w:r>
            <w:proofErr w:type="spellStart"/>
            <w:r w:rsidRPr="00540D2F">
              <w:t>шт</w:t>
            </w:r>
            <w:proofErr w:type="spellEnd"/>
            <w:r w:rsidRPr="00540D2F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637 050,00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637 050,00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gridSpan w:val="5"/>
            <w:vAlign w:val="center"/>
            <w:hideMark/>
          </w:tcPr>
          <w:p w:rsidR="00540D2F" w:rsidRPr="00540D2F" w:rsidRDefault="00540D2F" w:rsidP="00540D2F">
            <w:r w:rsidRPr="00540D2F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637 050,00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Российский рубль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pict/>
      </w:r>
      <w:r w:rsidRPr="00540D2F">
        <w:rPr>
          <w:b/>
          <w:bCs/>
        </w:rPr>
        <w:pict/>
      </w:r>
      <w:r w:rsidRPr="00540D2F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540D2F" w:rsidRPr="00540D2F" w:rsidTr="00540D2F">
        <w:tc>
          <w:tcPr>
            <w:tcW w:w="0" w:type="auto"/>
            <w:hideMark/>
          </w:tcPr>
          <w:p w:rsidR="00540D2F" w:rsidRPr="00540D2F" w:rsidRDefault="00540D2F" w:rsidP="00540D2F">
            <w:r w:rsidRPr="00540D2F">
              <w:t>Преимущества</w:t>
            </w:r>
          </w:p>
        </w:tc>
        <w:tc>
          <w:tcPr>
            <w:tcW w:w="0" w:type="auto"/>
            <w:hideMark/>
          </w:tcPr>
          <w:p w:rsidR="00540D2F" w:rsidRPr="00540D2F" w:rsidRDefault="00540D2F" w:rsidP="00540D2F">
            <w:r w:rsidRPr="00540D2F">
              <w:t xml:space="preserve">Не установлены </w:t>
            </w:r>
          </w:p>
        </w:tc>
      </w:tr>
      <w:tr w:rsidR="00540D2F" w:rsidRPr="00540D2F" w:rsidTr="00540D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/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hideMark/>
          </w:tcPr>
          <w:p w:rsidR="00540D2F" w:rsidRPr="00540D2F" w:rsidRDefault="00540D2F" w:rsidP="00540D2F">
            <w:r w:rsidRPr="00540D2F">
              <w:t>Требования к участникам</w:t>
            </w:r>
          </w:p>
        </w:tc>
        <w:tc>
          <w:tcPr>
            <w:tcW w:w="0" w:type="auto"/>
            <w:hideMark/>
          </w:tcPr>
          <w:p w:rsidR="00540D2F" w:rsidRPr="00540D2F" w:rsidRDefault="00540D2F" w:rsidP="00540D2F">
            <w:pPr>
              <w:numPr>
                <w:ilvl w:val="0"/>
                <w:numId w:val="2"/>
              </w:numPr>
            </w:pPr>
            <w:r w:rsidRPr="00540D2F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540D2F" w:rsidRPr="00540D2F" w:rsidRDefault="00540D2F" w:rsidP="00540D2F">
            <w:pPr>
              <w:numPr>
                <w:ilvl w:val="0"/>
                <w:numId w:val="2"/>
              </w:numPr>
            </w:pPr>
            <w:r w:rsidRPr="00540D2F">
              <w:t xml:space="preserve">установлено </w:t>
            </w:r>
          </w:p>
          <w:p w:rsidR="00540D2F" w:rsidRPr="00540D2F" w:rsidRDefault="00540D2F" w:rsidP="00540D2F">
            <w:pPr>
              <w:numPr>
                <w:ilvl w:val="0"/>
                <w:numId w:val="2"/>
              </w:numPr>
            </w:pPr>
            <w:r w:rsidRPr="00540D2F">
              <w:t xml:space="preserve">2 Единые требования к участникам закупок в соответствии с ч. 1 ст. 31 Закона № 44-ФЗ </w:t>
            </w:r>
          </w:p>
          <w:p w:rsidR="00540D2F" w:rsidRPr="00540D2F" w:rsidRDefault="00540D2F" w:rsidP="00540D2F">
            <w:pPr>
              <w:numPr>
                <w:ilvl w:val="0"/>
                <w:numId w:val="2"/>
              </w:numPr>
            </w:pPr>
            <w:r w:rsidRPr="00540D2F">
              <w:t xml:space="preserve">установлено </w:t>
            </w:r>
          </w:p>
        </w:tc>
      </w:tr>
      <w:tr w:rsidR="00540D2F" w:rsidRPr="00540D2F" w:rsidTr="00540D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gridSpan w:val="2"/>
            <w:vAlign w:val="center"/>
            <w:hideMark/>
          </w:tcPr>
          <w:p w:rsidR="00540D2F" w:rsidRPr="00540D2F" w:rsidRDefault="00540D2F" w:rsidP="00540D2F">
            <w:pPr>
              <w:rPr>
                <w:vanish/>
              </w:rPr>
            </w:pPr>
            <w:r w:rsidRPr="00540D2F">
              <w:pict/>
            </w:r>
            <w:r w:rsidRPr="00540D2F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540D2F" w:rsidRPr="00540D2F">
              <w:tc>
                <w:tcPr>
                  <w:tcW w:w="1500" w:type="pct"/>
                  <w:hideMark/>
                </w:tcPr>
                <w:p w:rsidR="00540D2F" w:rsidRPr="00540D2F" w:rsidRDefault="00540D2F" w:rsidP="00540D2F">
                  <w:r w:rsidRPr="00540D2F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540D2F" w:rsidRPr="00540D2F" w:rsidRDefault="00540D2F" w:rsidP="00540D2F">
                  <w:r w:rsidRPr="00540D2F">
                    <w:t xml:space="preserve">Не установлены </w:t>
                  </w:r>
                </w:p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hideMark/>
          </w:tcPr>
          <w:p w:rsidR="00540D2F" w:rsidRPr="00540D2F" w:rsidRDefault="00540D2F" w:rsidP="00540D2F">
            <w:r w:rsidRPr="00540D2F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540D2F" w:rsidRPr="00540D2F" w:rsidRDefault="00540D2F" w:rsidP="00540D2F">
            <w:r w:rsidRPr="00540D2F">
              <w:t xml:space="preserve">Информация отсутствует 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Обеспечение заявок не требуется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540D2F" w:rsidRPr="00540D2F" w:rsidTr="00540D2F">
        <w:trPr>
          <w:gridAfter w:val="1"/>
        </w:trPr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Требуется обеспечение исполнения контракта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31 852,50 Российский рубль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p/c </w:t>
            </w:r>
            <w:proofErr w:type="gramStart"/>
            <w:r w:rsidRPr="00540D2F">
              <w:t>00000000000000000000,  л</w:t>
            </w:r>
            <w:proofErr w:type="gramEnd"/>
            <w:r w:rsidRPr="00540D2F">
              <w:t xml:space="preserve">/с См. прилагаемые документы,  БИК 000000000 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>Обеспечение гарантийных обязательств не требуется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Банковское или казначейское сопровождение контракта не требуется </w:t>
            </w:r>
          </w:p>
        </w:tc>
      </w:tr>
    </w:tbl>
    <w:p w:rsidR="00540D2F" w:rsidRPr="00540D2F" w:rsidRDefault="00540D2F" w:rsidP="00540D2F">
      <w:pPr>
        <w:rPr>
          <w:b/>
          <w:bCs/>
        </w:rPr>
      </w:pPr>
      <w:r w:rsidRPr="00540D2F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t xml:space="preserve">Информация о предоставлении разъяснений положений документации </w:t>
            </w:r>
          </w:p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>28.04.2021 в 11:14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>18.05.2021 в 10:00</w:t>
                  </w:r>
                </w:p>
              </w:tc>
            </w:tr>
            <w:tr w:rsidR="00540D2F" w:rsidRPr="00540D2F"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D2F" w:rsidRPr="00540D2F" w:rsidRDefault="00540D2F" w:rsidP="00540D2F">
                  <w:r w:rsidRPr="00540D2F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540D2F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540D2F" w:rsidRPr="00540D2F" w:rsidRDefault="00540D2F" w:rsidP="00540D2F"/>
        </w:tc>
      </w:tr>
      <w:tr w:rsidR="00540D2F" w:rsidRPr="00540D2F" w:rsidTr="00540D2F">
        <w:tc>
          <w:tcPr>
            <w:tcW w:w="0" w:type="auto"/>
            <w:vAlign w:val="center"/>
            <w:hideMark/>
          </w:tcPr>
          <w:p w:rsidR="00540D2F" w:rsidRPr="00540D2F" w:rsidRDefault="00540D2F" w:rsidP="00540D2F">
            <w:r w:rsidRPr="00540D2F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540D2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439C"/>
    <w:multiLevelType w:val="multilevel"/>
    <w:tmpl w:val="D47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86AC2"/>
    <w:multiLevelType w:val="multilevel"/>
    <w:tmpl w:val="D3D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2"/>
    <w:rsid w:val="000F5895"/>
    <w:rsid w:val="003B2A59"/>
    <w:rsid w:val="00540D2F"/>
    <w:rsid w:val="00D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53D2-9786-49AE-91BD-86E4E7B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96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28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4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505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997</Words>
  <Characters>5684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2021-04-28T01:11:00Z</dcterms:created>
  <dcterms:modified xsi:type="dcterms:W3CDTF">2021-04-28T01:17:00Z</dcterms:modified>
</cp:coreProperties>
</file>