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72" w:rsidRPr="00FB4872" w:rsidRDefault="00FB4872" w:rsidP="00FB487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  <w:r w:rsidRPr="00FB4872">
        <w:rPr>
          <w:rFonts w:ascii="Tahoma" w:eastAsia="Times New Roman" w:hAnsi="Tahoma" w:cs="Tahoma"/>
          <w:sz w:val="16"/>
          <w:szCs w:val="16"/>
          <w:lang w:eastAsia="ru-RU"/>
        </w:rPr>
        <w:fldChar w:fldCharType="begin"/>
      </w:r>
      <w:r w:rsidRPr="00FB4872">
        <w:rPr>
          <w:rFonts w:ascii="Tahoma" w:eastAsia="Times New Roman" w:hAnsi="Tahoma" w:cs="Tahoma"/>
          <w:sz w:val="16"/>
          <w:szCs w:val="16"/>
          <w:lang w:eastAsia="ru-RU"/>
        </w:rPr>
        <w:instrText xml:space="preserve"> HYPERLINK "javascript:goBack()" </w:instrText>
      </w:r>
      <w:r w:rsidRPr="00FB4872">
        <w:rPr>
          <w:rFonts w:ascii="Tahoma" w:eastAsia="Times New Roman" w:hAnsi="Tahoma" w:cs="Tahoma"/>
          <w:sz w:val="16"/>
          <w:szCs w:val="16"/>
          <w:lang w:eastAsia="ru-RU"/>
        </w:rPr>
        <w:fldChar w:fldCharType="separate"/>
      </w:r>
      <w:r w:rsidRPr="00FB4872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FB4872">
        <w:rPr>
          <w:rFonts w:ascii="Tahoma" w:eastAsia="Times New Roman" w:hAnsi="Tahoma" w:cs="Tahoma"/>
          <w:sz w:val="16"/>
          <w:szCs w:val="16"/>
          <w:lang w:eastAsia="ru-RU"/>
        </w:rPr>
        <w:fldChar w:fldCharType="end"/>
      </w:r>
    </w:p>
    <w:p w:rsidR="00FB4872" w:rsidRPr="00FB4872" w:rsidRDefault="00FB4872" w:rsidP="00FB487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  <w:r w:rsidRPr="00FB4872">
        <w:rPr>
          <w:rFonts w:ascii="Tahoma" w:eastAsia="Times New Roman" w:hAnsi="Tahoma" w:cs="Tahoma"/>
          <w:sz w:val="16"/>
          <w:szCs w:val="16"/>
          <w:lang w:eastAsia="ru-RU"/>
        </w:rPr>
        <w:t> </w:t>
      </w:r>
    </w:p>
    <w:p w:rsidR="00FB4872" w:rsidRPr="00FB4872" w:rsidRDefault="00FB4872" w:rsidP="00FB487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  <w:r w:rsidRPr="00FB4872">
        <w:rPr>
          <w:rFonts w:ascii="Tahoma" w:eastAsia="Times New Roman" w:hAnsi="Tahoma" w:cs="Tahoma"/>
          <w:sz w:val="16"/>
          <w:szCs w:val="16"/>
          <w:lang w:eastAsia="ru-RU"/>
        </w:rPr>
        <w:t>Закупка №0122300008921000025</w:t>
      </w:r>
    </w:p>
    <w:p w:rsidR="00FB4872" w:rsidRPr="00FB4872" w:rsidRDefault="00FB4872" w:rsidP="00FB4872">
      <w:pPr>
        <w:shd w:val="clear" w:color="auto" w:fill="FAFAFA"/>
        <w:spacing w:after="150" w:line="240" w:lineRule="auto"/>
        <w:rPr>
          <w:rFonts w:ascii="Tahoma" w:eastAsia="Times New Roman" w:hAnsi="Tahoma" w:cs="Tahoma"/>
          <w:sz w:val="14"/>
          <w:szCs w:val="14"/>
          <w:lang w:eastAsia="ru-RU"/>
        </w:rPr>
      </w:pPr>
      <w:r w:rsidRPr="00FB4872">
        <w:rPr>
          <w:rFonts w:ascii="Tahoma" w:eastAsia="Times New Roman" w:hAnsi="Tahoma" w:cs="Tahoma"/>
          <w:sz w:val="14"/>
          <w:szCs w:val="14"/>
          <w:lang w:eastAsia="ru-RU"/>
        </w:rPr>
        <w:t xml:space="preserve">Размещено 20.05.2021 15:43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0"/>
        <w:gridCol w:w="1950"/>
        <w:gridCol w:w="3743"/>
        <w:gridCol w:w="1672"/>
      </w:tblGrid>
      <w:tr w:rsidR="00FB4872" w:rsidRPr="00FB4872" w:rsidTr="00FB4872"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Журнал событий </w:t>
            </w:r>
          </w:p>
        </w:tc>
      </w:tr>
    </w:tbl>
    <w:p w:rsidR="00FB4872" w:rsidRPr="00FB4872" w:rsidRDefault="00FB4872" w:rsidP="00FB4872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  <w:hyperlink r:id="rId5" w:history="1">
        <w:r w:rsidRPr="00FB4872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20.05.2021 №0122300008921000025</w:t>
        </w:r>
      </w:hyperlink>
      <w:r w:rsidRPr="00FB4872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</w:p>
    <w:p w:rsidR="00FB4872" w:rsidRPr="00FB4872" w:rsidRDefault="00FB4872" w:rsidP="00FB487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FB4872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06"/>
        <w:gridCol w:w="5949"/>
      </w:tblGrid>
      <w:tr w:rsidR="00FB4872" w:rsidRPr="00FB4872" w:rsidTr="00FB4872"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Электронный аукцион</w:t>
            </w:r>
          </w:p>
        </w:tc>
      </w:tr>
      <w:tr w:rsidR="00FB4872" w:rsidRPr="00FB4872" w:rsidTr="00FB4872"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АО «ЕЭТП»</w:t>
            </w:r>
          </w:p>
        </w:tc>
      </w:tr>
      <w:tr w:rsidR="00FB4872" w:rsidRPr="00FB4872" w:rsidTr="00FB4872"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" w:tgtFrame="_blank" w:history="1">
              <w:r w:rsidRPr="00FB487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FB4872" w:rsidRPr="00FB4872" w:rsidTr="00FB4872"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Уполномоченный орган </w:t>
            </w: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FB4872" w:rsidRPr="00FB4872" w:rsidTr="00FB4872"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Ремонт туалетных комнат в МКОУ СОШ имени С.С. </w:t>
            </w:r>
            <w:proofErr w:type="spellStart"/>
            <w:r w:rsidRPr="00FB4872">
              <w:rPr>
                <w:rFonts w:ascii="Tahoma" w:eastAsia="Times New Roman" w:hAnsi="Tahoma" w:cs="Tahoma"/>
                <w:sz w:val="16"/>
                <w:lang w:eastAsia="ru-RU"/>
              </w:rPr>
              <w:t>Вострецова</w:t>
            </w:r>
            <w:proofErr w:type="spellEnd"/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B4872" w:rsidRPr="00FB4872" w:rsidTr="00FB4872"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Подача заявок</w:t>
            </w:r>
          </w:p>
        </w:tc>
      </w:tr>
      <w:tr w:rsidR="00FB4872" w:rsidRPr="00FB4872" w:rsidTr="00FB4872"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7" w:history="1">
              <w:r w:rsidRPr="00FB487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202108223000038001000005  (ИКЗ: 213271500407827150100100050014339243)</w:t>
              </w:r>
            </w:hyperlink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B4872" w:rsidRPr="00FB4872" w:rsidTr="00FB4872"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Информация об особенностях осуществления закупки в соответствии с </w:t>
            </w:r>
            <w:proofErr w:type="gramStart"/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</w:t>
            </w:r>
            <w:proofErr w:type="gramEnd"/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FB4872" w:rsidRPr="00FB4872" w:rsidTr="00FB4872"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FB4872" w:rsidRPr="00FB4872" w:rsidRDefault="00FB4872" w:rsidP="00FB487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FB4872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28"/>
        <w:gridCol w:w="6527"/>
      </w:tblGrid>
      <w:tr w:rsidR="00FB4872" w:rsidRPr="00FB4872" w:rsidTr="00FB4872"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FB4872" w:rsidRPr="00FB4872" w:rsidTr="00FB4872"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рп</w:t>
            </w:r>
            <w:proofErr w:type="spellEnd"/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УЛИЦА ЛЕНИНА, ДОМ 16 </w:t>
            </w:r>
          </w:p>
        </w:tc>
      </w:tr>
      <w:tr w:rsidR="00FB4872" w:rsidRPr="00FB4872" w:rsidTr="00FB4872"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рп</w:t>
            </w:r>
            <w:proofErr w:type="spellEnd"/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УЛИЦА ЛЕНИНА, ДОМ 16 </w:t>
            </w:r>
          </w:p>
        </w:tc>
      </w:tr>
      <w:tr w:rsidR="00FB4872" w:rsidRPr="00FB4872" w:rsidTr="00FB4872"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Зайцева Яна Геннадьевна </w:t>
            </w:r>
          </w:p>
        </w:tc>
      </w:tr>
      <w:tr w:rsidR="00FB4872" w:rsidRPr="00FB4872" w:rsidTr="00FB4872"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8" w:tgtFrame="_top" w:history="1">
              <w:r w:rsidRPr="00FB487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FB4872" w:rsidRPr="00FB4872" w:rsidTr="00FB4872"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7-42141-92556 </w:t>
            </w:r>
          </w:p>
        </w:tc>
      </w:tr>
      <w:tr w:rsidR="00FB4872" w:rsidRPr="00FB4872" w:rsidTr="00FB4872"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FB4872" w:rsidRPr="00FB4872" w:rsidTr="00FB4872"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</w:tbl>
    <w:p w:rsidR="00FB4872" w:rsidRPr="00FB4872" w:rsidRDefault="00FB4872" w:rsidP="00FB487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FB4872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2"/>
        <w:gridCol w:w="4533"/>
      </w:tblGrid>
      <w:tr w:rsidR="00FB4872" w:rsidRPr="00FB4872" w:rsidTr="00FB4872"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20.05.2021 15:43</w:t>
            </w:r>
          </w:p>
        </w:tc>
      </w:tr>
      <w:tr w:rsidR="00FB4872" w:rsidRPr="00FB4872" w:rsidTr="00FB4872"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29.05.2021 10:00</w:t>
            </w:r>
          </w:p>
        </w:tc>
      </w:tr>
      <w:tr w:rsidR="00FB4872" w:rsidRPr="00FB4872" w:rsidTr="00FB4872"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АО «ЕЭТП»</w:t>
            </w:r>
          </w:p>
        </w:tc>
      </w:tr>
      <w:tr w:rsidR="00FB4872" w:rsidRPr="00FB4872" w:rsidTr="00FB4872"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FB4872" w:rsidRPr="00FB4872" w:rsidTr="00FB4872"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Дата </w:t>
            </w:r>
            <w:proofErr w:type="gramStart"/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31.05.2021</w:t>
            </w:r>
          </w:p>
        </w:tc>
      </w:tr>
      <w:tr w:rsidR="00FB4872" w:rsidRPr="00FB4872" w:rsidTr="00FB4872"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01.06.2021 (на основании действующей редакции извещения) </w:t>
            </w:r>
          </w:p>
        </w:tc>
      </w:tr>
      <w:tr w:rsidR="00FB4872" w:rsidRPr="00FB4872" w:rsidTr="00FB4872"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Время аукциона не определено </w:t>
            </w:r>
          </w:p>
        </w:tc>
      </w:tr>
      <w:tr w:rsidR="00FB4872" w:rsidRPr="00FB4872" w:rsidTr="00FB4872"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Информация отсутствует </w:t>
            </w:r>
          </w:p>
        </w:tc>
      </w:tr>
    </w:tbl>
    <w:p w:rsidR="00FB4872" w:rsidRPr="00FB4872" w:rsidRDefault="00FB4872" w:rsidP="00FB487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FB4872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09"/>
        <w:gridCol w:w="3546"/>
      </w:tblGrid>
      <w:tr w:rsidR="00FB4872" w:rsidRPr="00FB4872" w:rsidTr="00FB4872"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1 268 348,00 </w:t>
            </w:r>
          </w:p>
        </w:tc>
      </w:tr>
      <w:tr w:rsidR="00FB4872" w:rsidRPr="00FB4872" w:rsidTr="00FB4872"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Российский рубль </w:t>
            </w:r>
          </w:p>
        </w:tc>
      </w:tr>
      <w:tr w:rsidR="00FB4872" w:rsidRPr="00FB4872" w:rsidTr="00FB4872"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Бюджет Охотского района</w:t>
            </w:r>
          </w:p>
        </w:tc>
      </w:tr>
    </w:tbl>
    <w:p w:rsidR="00FB4872" w:rsidRPr="00FB4872" w:rsidRDefault="00FB4872" w:rsidP="00FB487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FB4872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lastRenderedPageBreak/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29"/>
        <w:gridCol w:w="1803"/>
        <w:gridCol w:w="1101"/>
        <w:gridCol w:w="977"/>
        <w:gridCol w:w="1063"/>
        <w:gridCol w:w="1063"/>
        <w:gridCol w:w="919"/>
      </w:tblGrid>
      <w:tr w:rsidR="00FB4872" w:rsidRPr="00FB4872" w:rsidTr="00FB4872"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Цена за </w:t>
            </w:r>
            <w:proofErr w:type="spellStart"/>
            <w:r w:rsidRPr="00FB487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ед</w:t>
            </w:r>
            <w:proofErr w:type="gramStart"/>
            <w:r w:rsidRPr="00FB487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.и</w:t>
            </w:r>
            <w:proofErr w:type="gramEnd"/>
            <w:r w:rsidRPr="00FB487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зм</w:t>
            </w:r>
            <w:proofErr w:type="spellEnd"/>
            <w:r w:rsidRPr="00FB487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.</w:t>
            </w:r>
            <w:r w:rsidRPr="00FB487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br/>
            </w:r>
            <w:r w:rsidRPr="00FB487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Стоимость</w:t>
            </w:r>
            <w:r w:rsidRPr="00FB487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br/>
            </w:r>
            <w:r w:rsidRPr="00FB487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B4872" w:rsidRPr="00FB4872" w:rsidTr="00FB4872"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Работы завершающие и отделочные в зданиях и сооружениях,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09"/>
              <w:gridCol w:w="810"/>
              <w:gridCol w:w="810"/>
            </w:tblGrid>
            <w:tr w:rsidR="00FB4872" w:rsidRPr="00FB4872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FB4872" w:rsidRPr="00FB4872" w:rsidRDefault="00FB4872" w:rsidP="00FB487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B4872" w:rsidRPr="00FB4872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FB4872" w:rsidRPr="00FB4872" w:rsidRDefault="00FB4872" w:rsidP="00FB487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872" w:rsidRPr="00FB4872" w:rsidRDefault="00FB4872" w:rsidP="00FB487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872" w:rsidRPr="00FB4872" w:rsidRDefault="00FB4872" w:rsidP="00FB4872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43.39.19.190 </w:t>
            </w:r>
          </w:p>
          <w:p w:rsidR="00FB4872" w:rsidRPr="00FB4872" w:rsidRDefault="00FB4872" w:rsidP="00FB48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Условная единица (</w:t>
            </w:r>
            <w:proofErr w:type="spellStart"/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</w:t>
            </w:r>
            <w:proofErr w:type="spellEnd"/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</w:t>
            </w:r>
            <w:proofErr w:type="spellStart"/>
            <w:proofErr w:type="gramStart"/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ед</w:t>
            </w:r>
            <w:proofErr w:type="spellEnd"/>
            <w:proofErr w:type="gramEnd"/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1 268 348,00 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1 268 348,00 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FB4872" w:rsidRPr="00FB4872" w:rsidTr="00FB4872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  <w:t>МУНИЦИПАЛЬНОЕ КАЗЁННОЕ ОБЩЕОБРАЗОВАТЕЛЬНОЕ УЧРЕЖДЕНИЕ СРЕДНЯЯ ОБЩЕОБРАЗОВАТЕЛЬНАЯ ШКОЛА ИМЕНИ С.С.ВОСТРЕЦОВА СЕЛЬСКОГО ПОСЕЛЕНИЯ "СЕЛО ВОСТРЕЦОВО"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vanish/>
                <w:sz w:val="16"/>
                <w:szCs w:val="16"/>
                <w:lang w:eastAsia="ru-RU"/>
              </w:rPr>
            </w:pPr>
          </w:p>
        </w:tc>
      </w:tr>
      <w:tr w:rsidR="00FB4872" w:rsidRPr="00FB4872" w:rsidTr="00FB4872">
        <w:tc>
          <w:tcPr>
            <w:tcW w:w="0" w:type="auto"/>
            <w:gridSpan w:val="5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1 268 348,00 </w:t>
            </w:r>
          </w:p>
        </w:tc>
        <w:tc>
          <w:tcPr>
            <w:tcW w:w="0" w:type="auto"/>
            <w:vAlign w:val="center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Российский рубль</w:t>
            </w:r>
          </w:p>
        </w:tc>
      </w:tr>
    </w:tbl>
    <w:p w:rsidR="00FB4872" w:rsidRPr="00FB4872" w:rsidRDefault="00FB4872" w:rsidP="00FB487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</w:pPr>
      <w:r w:rsidRPr="00FB4872">
        <w:rPr>
          <w:rFonts w:ascii="Tahoma" w:eastAsia="Times New Roman" w:hAnsi="Tahoma" w:cs="Tahoma"/>
          <w:b/>
          <w:bCs/>
          <w:color w:val="383838"/>
          <w:sz w:val="16"/>
          <w:szCs w:val="16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55"/>
        <w:gridCol w:w="7500"/>
      </w:tblGrid>
      <w:tr w:rsidR="00FB4872" w:rsidRPr="00FB4872" w:rsidTr="00FB4872">
        <w:tc>
          <w:tcPr>
            <w:tcW w:w="0" w:type="auto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FB4872" w:rsidRPr="00FB4872" w:rsidTr="00FB487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B4872" w:rsidRPr="00FB4872">
              <w:tc>
                <w:tcPr>
                  <w:tcW w:w="0" w:type="auto"/>
                  <w:vAlign w:val="center"/>
                  <w:hideMark/>
                </w:tcPr>
                <w:p w:rsidR="00FB4872" w:rsidRPr="00FB4872" w:rsidRDefault="00FB4872" w:rsidP="00FB487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FB4872" w:rsidRPr="00FB4872" w:rsidTr="00FB4872">
        <w:tc>
          <w:tcPr>
            <w:tcW w:w="0" w:type="auto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FB4872" w:rsidRPr="00FB4872" w:rsidRDefault="00FB4872" w:rsidP="00FB4872">
            <w:pPr>
              <w:numPr>
                <w:ilvl w:val="0"/>
                <w:numId w:val="2"/>
              </w:numPr>
              <w:spacing w:before="100" w:beforeAutospacing="1" w:after="8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lang w:eastAsia="ru-RU"/>
              </w:rPr>
              <w:t>1</w:t>
            </w: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Требования к участникам закупок в соответствии с частью 1.1 статьи 31 Федерального закона № 44-ФЗ </w:t>
            </w:r>
          </w:p>
          <w:p w:rsidR="00FB4872" w:rsidRPr="00FB4872" w:rsidRDefault="00FB4872" w:rsidP="00FB4872">
            <w:pPr>
              <w:numPr>
                <w:ilvl w:val="0"/>
                <w:numId w:val="2"/>
              </w:numPr>
              <w:spacing w:before="100" w:beforeAutospacing="1" w:after="8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Установлено </w:t>
            </w:r>
          </w:p>
          <w:p w:rsidR="00FB4872" w:rsidRPr="00FB4872" w:rsidRDefault="00FB4872" w:rsidP="00FB4872">
            <w:pPr>
              <w:numPr>
                <w:ilvl w:val="0"/>
                <w:numId w:val="2"/>
              </w:numPr>
              <w:spacing w:before="100" w:beforeAutospacing="1" w:after="8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lang w:eastAsia="ru-RU"/>
              </w:rPr>
              <w:t>2</w:t>
            </w: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Единые требования к участникам закупок в соответствии с </w:t>
            </w:r>
            <w:proofErr w:type="gramStart"/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</w:t>
            </w:r>
            <w:proofErr w:type="gramEnd"/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1 ст. 31 Закона № 44-ФЗ </w:t>
            </w:r>
          </w:p>
          <w:p w:rsidR="00FB4872" w:rsidRPr="00FB4872" w:rsidRDefault="00FB4872" w:rsidP="00FB4872">
            <w:pPr>
              <w:numPr>
                <w:ilvl w:val="0"/>
                <w:numId w:val="2"/>
              </w:numPr>
              <w:spacing w:before="100" w:beforeAutospacing="1" w:after="8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Установлено </w:t>
            </w:r>
          </w:p>
        </w:tc>
      </w:tr>
      <w:tr w:rsidR="00FB4872" w:rsidRPr="00FB4872" w:rsidTr="00FB487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B4872" w:rsidRPr="00FB4872">
              <w:tc>
                <w:tcPr>
                  <w:tcW w:w="0" w:type="auto"/>
                  <w:vAlign w:val="center"/>
                  <w:hideMark/>
                </w:tcPr>
                <w:p w:rsidR="00FB4872" w:rsidRPr="00FB4872" w:rsidRDefault="00FB4872" w:rsidP="00FB487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FB4872" w:rsidRPr="00FB4872" w:rsidTr="00FB487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FB4872" w:rsidRPr="00FB4872">
              <w:tc>
                <w:tcPr>
                  <w:tcW w:w="1500" w:type="pct"/>
                  <w:hideMark/>
                </w:tcPr>
                <w:p w:rsidR="00FB4872" w:rsidRPr="00FB4872" w:rsidRDefault="00FB4872" w:rsidP="00FB487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FB4872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58" w:type="dxa"/>
                    <w:left w:w="230" w:type="dxa"/>
                    <w:bottom w:w="58" w:type="dxa"/>
                    <w:right w:w="230" w:type="dxa"/>
                  </w:tcMar>
                  <w:hideMark/>
                </w:tcPr>
                <w:p w:rsidR="00FB4872" w:rsidRPr="00FB4872" w:rsidRDefault="00FB4872" w:rsidP="00FB487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FB4872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FB4872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FB4872" w:rsidRPr="00FB4872" w:rsidTr="00FB4872">
        <w:tc>
          <w:tcPr>
            <w:tcW w:w="0" w:type="auto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hideMark/>
          </w:tcPr>
          <w:p w:rsidR="00FB4872" w:rsidRPr="00FB4872" w:rsidRDefault="00FB4872" w:rsidP="00FB487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7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Информация отсутствует </w:t>
            </w:r>
          </w:p>
        </w:tc>
      </w:tr>
    </w:tbl>
    <w:p w:rsidR="006864A8" w:rsidRDefault="006864A8"/>
    <w:sectPr w:rsidR="006864A8" w:rsidSect="0068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CC9"/>
    <w:multiLevelType w:val="multilevel"/>
    <w:tmpl w:val="B7EE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9E3906"/>
    <w:multiLevelType w:val="multilevel"/>
    <w:tmpl w:val="AAFC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B4872"/>
    <w:rsid w:val="006864A8"/>
    <w:rsid w:val="00FB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A8"/>
  </w:style>
  <w:style w:type="paragraph" w:styleId="2">
    <w:name w:val="heading 2"/>
    <w:basedOn w:val="a"/>
    <w:link w:val="20"/>
    <w:uiPriority w:val="9"/>
    <w:qFormat/>
    <w:rsid w:val="00FB48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4872"/>
    <w:rPr>
      <w:rFonts w:ascii="Times New Roman" w:eastAsia="Times New Roman" w:hAnsi="Times New Roman" w:cs="Times New Roman"/>
      <w:b/>
      <w:bCs/>
      <w:color w:val="383838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FB4872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FB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1">
    <w:name w:val="spellchecker-word-highlight1"/>
    <w:basedOn w:val="a0"/>
    <w:rsid w:val="00FB4872"/>
    <w:rPr>
      <w:strike w:val="0"/>
      <w:dstrike w:val="0"/>
      <w:u w:val="none"/>
      <w:effect w:val="none"/>
    </w:rPr>
  </w:style>
  <w:style w:type="character" w:customStyle="1" w:styleId="featurerownum">
    <w:name w:val="featurerownum"/>
    <w:basedOn w:val="a0"/>
    <w:rsid w:val="00FB48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663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98653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6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53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0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3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8223000038001&amp;position-number=202108223000038001000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408643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Бульбулятор_228</dc:creator>
  <cp:keywords/>
  <dc:description/>
  <cp:lastModifiedBy>Бульбулятор_228</cp:lastModifiedBy>
  <cp:revision>2</cp:revision>
  <dcterms:created xsi:type="dcterms:W3CDTF">2021-05-20T05:47:00Z</dcterms:created>
  <dcterms:modified xsi:type="dcterms:W3CDTF">2021-05-20T05:50:00Z</dcterms:modified>
</cp:coreProperties>
</file>